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AA" w:rsidRPr="006E57FB" w:rsidRDefault="004667AA" w:rsidP="0007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4B" w:rsidRPr="006E57FB" w:rsidRDefault="004667AA" w:rsidP="0007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7FB">
        <w:rPr>
          <w:rFonts w:ascii="Times New Roman" w:hAnsi="Times New Roman" w:cs="Times New Roman"/>
          <w:b/>
          <w:sz w:val="24"/>
          <w:szCs w:val="24"/>
        </w:rPr>
        <w:t>REGULAMIN R</w:t>
      </w:r>
      <w:r w:rsidR="00076A4B" w:rsidRPr="006E57FB">
        <w:rPr>
          <w:rFonts w:ascii="Times New Roman" w:hAnsi="Times New Roman" w:cs="Times New Roman"/>
          <w:b/>
          <w:sz w:val="24"/>
          <w:szCs w:val="24"/>
        </w:rPr>
        <w:t>EKRUTACJI I UCZESTNICTWA</w:t>
      </w:r>
      <w:r w:rsidRPr="006E57FB">
        <w:rPr>
          <w:rFonts w:ascii="Times New Roman" w:hAnsi="Times New Roman" w:cs="Times New Roman"/>
          <w:b/>
          <w:sz w:val="24"/>
          <w:szCs w:val="24"/>
        </w:rPr>
        <w:t xml:space="preserve"> W PROJEKCIE </w:t>
      </w:r>
    </w:p>
    <w:p w:rsidR="004667AA" w:rsidRPr="006E57FB" w:rsidRDefault="00076A4B" w:rsidP="0007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7FB">
        <w:rPr>
          <w:rFonts w:ascii="Times New Roman" w:hAnsi="Times New Roman" w:cs="Times New Roman"/>
          <w:b/>
          <w:sz w:val="24"/>
          <w:szCs w:val="24"/>
        </w:rPr>
        <w:t>pt. Nowoczesna edukacja w gminie Miłkowice” nr RPDS.10.02.01-02-0062/18</w:t>
      </w:r>
    </w:p>
    <w:p w:rsidR="004667AA" w:rsidRDefault="004667AA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7FB" w:rsidRPr="00076A4B" w:rsidRDefault="006E57FB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7AA" w:rsidRDefault="004667AA" w:rsidP="0032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9145F2" w:rsidRPr="00076A4B" w:rsidRDefault="009145F2" w:rsidP="00914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</w:t>
      </w:r>
      <w:r w:rsidRPr="00076A4B">
        <w:rPr>
          <w:rFonts w:ascii="Times New Roman" w:hAnsi="Times New Roman" w:cs="Times New Roman"/>
          <w:sz w:val="24"/>
          <w:szCs w:val="24"/>
        </w:rPr>
        <w:t xml:space="preserve"> ogólne</w:t>
      </w:r>
    </w:p>
    <w:p w:rsidR="009145F2" w:rsidRPr="00076A4B" w:rsidRDefault="009145F2" w:rsidP="0032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4B" w:rsidRDefault="004667AA" w:rsidP="00076A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Niniejszy Regulamin określa zasady rekrutacji i uczestnictwa w Projekcie </w:t>
      </w:r>
      <w:r w:rsidR="00076A4B">
        <w:rPr>
          <w:rFonts w:ascii="Times New Roman" w:hAnsi="Times New Roman" w:cs="Times New Roman"/>
          <w:sz w:val="24"/>
          <w:szCs w:val="24"/>
        </w:rPr>
        <w:t>pt. Nowoczesna edukacja w gminie Miłkowice” nr RPDS.10.02.01-02-0062/18</w:t>
      </w:r>
      <w:r w:rsidRPr="00076A4B">
        <w:rPr>
          <w:rFonts w:ascii="Times New Roman" w:hAnsi="Times New Roman" w:cs="Times New Roman"/>
          <w:sz w:val="24"/>
          <w:szCs w:val="24"/>
        </w:rPr>
        <w:t xml:space="preserve"> w ramach Osi Priorytetowej: 10 Edukacja, Działania: 10.2 Zapewnienie równego dostępu do wysokiej jakości edukacji podstawowej, gimnazjalnej i ponadgimnazjalnej, Poddziałania: 10.2.1 Zapewnienie równego dostępu do wysokiej jakości eduk</w:t>
      </w:r>
      <w:r w:rsidR="00076A4B">
        <w:rPr>
          <w:rFonts w:ascii="Times New Roman" w:hAnsi="Times New Roman" w:cs="Times New Roman"/>
          <w:sz w:val="24"/>
          <w:szCs w:val="24"/>
        </w:rPr>
        <w:t xml:space="preserve">acji podstawowej, gimnazjalnej </w:t>
      </w:r>
      <w:r w:rsidRPr="00076A4B">
        <w:rPr>
          <w:rFonts w:ascii="Times New Roman" w:hAnsi="Times New Roman" w:cs="Times New Roman"/>
          <w:sz w:val="24"/>
          <w:szCs w:val="24"/>
        </w:rPr>
        <w:t>i ponadgimnazjal</w:t>
      </w:r>
      <w:r w:rsidR="00076A4B">
        <w:rPr>
          <w:rFonts w:ascii="Times New Roman" w:hAnsi="Times New Roman" w:cs="Times New Roman"/>
          <w:sz w:val="24"/>
          <w:szCs w:val="24"/>
        </w:rPr>
        <w:t>nej – konkursy horyzontalne</w:t>
      </w:r>
      <w:r w:rsidR="00BC619A">
        <w:rPr>
          <w:rFonts w:ascii="Times New Roman" w:hAnsi="Times New Roman" w:cs="Times New Roman"/>
          <w:sz w:val="24"/>
          <w:szCs w:val="24"/>
        </w:rPr>
        <w:t>, zwanego w dalszej części Regulaminu Projektem.</w:t>
      </w:r>
    </w:p>
    <w:p w:rsidR="00076A4B" w:rsidRDefault="00576FAC" w:rsidP="00076A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współfinansowany jest</w:t>
      </w:r>
      <w:r w:rsidR="004667AA" w:rsidRPr="00076A4B">
        <w:rPr>
          <w:rFonts w:ascii="Times New Roman" w:hAnsi="Times New Roman" w:cs="Times New Roman"/>
          <w:sz w:val="24"/>
          <w:szCs w:val="24"/>
        </w:rPr>
        <w:t xml:space="preserve"> przez Unię Europejską w ramach Europejskiego Funduszu Społecznego. </w:t>
      </w:r>
    </w:p>
    <w:p w:rsidR="00210AFA" w:rsidRDefault="00C61A1C" w:rsidP="00210A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będzie realizowany w okresie od 1 września</w:t>
      </w:r>
      <w:r w:rsidR="00210AFA">
        <w:rPr>
          <w:rFonts w:ascii="Times New Roman" w:hAnsi="Times New Roman" w:cs="Times New Roman"/>
          <w:sz w:val="24"/>
          <w:szCs w:val="24"/>
        </w:rPr>
        <w:t xml:space="preserve"> 2018 r. do 30 czerwca 2020 r.</w:t>
      </w:r>
    </w:p>
    <w:p w:rsidR="00303573" w:rsidRPr="00210AFA" w:rsidRDefault="00303573" w:rsidP="00210A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prowadzone są zajęcia rozwijające i wyrównawcze w zakresie przedmiotów matematyczno-przyrodniczych, języka angielskiego oraz doradztwo zawodowe i pomoc psychologiczno – pedagogiczna.</w:t>
      </w:r>
    </w:p>
    <w:p w:rsidR="00590BB3" w:rsidRPr="009145F2" w:rsidRDefault="00AC7663" w:rsidP="009145F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w R</w:t>
      </w:r>
      <w:r w:rsidR="00BB3D90" w:rsidRPr="009145F2">
        <w:rPr>
          <w:rFonts w:ascii="Times New Roman" w:hAnsi="Times New Roman" w:cs="Times New Roman"/>
          <w:sz w:val="24"/>
          <w:szCs w:val="24"/>
        </w:rPr>
        <w:t>egulaminie ok</w:t>
      </w:r>
      <w:r w:rsidR="00C61A1C" w:rsidRPr="009145F2">
        <w:rPr>
          <w:rFonts w:ascii="Times New Roman" w:hAnsi="Times New Roman" w:cs="Times New Roman"/>
          <w:sz w:val="24"/>
          <w:szCs w:val="24"/>
        </w:rPr>
        <w:t xml:space="preserve">reślenia </w:t>
      </w:r>
      <w:r w:rsidR="00590BB3" w:rsidRPr="009145F2">
        <w:rPr>
          <w:rFonts w:ascii="Times New Roman" w:hAnsi="Times New Roman" w:cs="Times New Roman"/>
          <w:sz w:val="24"/>
          <w:szCs w:val="24"/>
        </w:rPr>
        <w:t>oznaczają:</w:t>
      </w:r>
    </w:p>
    <w:p w:rsidR="00590BB3" w:rsidRDefault="00BC619A" w:rsidP="00590B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</w:t>
      </w:r>
      <w:r w:rsidR="00BB3D90" w:rsidRPr="00590BB3">
        <w:rPr>
          <w:rFonts w:ascii="Times New Roman" w:hAnsi="Times New Roman" w:cs="Times New Roman"/>
          <w:sz w:val="24"/>
          <w:szCs w:val="24"/>
        </w:rPr>
        <w:t>– uczeń</w:t>
      </w:r>
      <w:r w:rsidR="00590BB3">
        <w:rPr>
          <w:rFonts w:ascii="Times New Roman" w:hAnsi="Times New Roman" w:cs="Times New Roman"/>
          <w:sz w:val="24"/>
          <w:szCs w:val="24"/>
        </w:rPr>
        <w:t>/uczennica</w:t>
      </w:r>
      <w:r w:rsidR="00BB3D90" w:rsidRPr="00590BB3">
        <w:rPr>
          <w:rFonts w:ascii="Times New Roman" w:hAnsi="Times New Roman" w:cs="Times New Roman"/>
          <w:sz w:val="24"/>
          <w:szCs w:val="24"/>
        </w:rPr>
        <w:t xml:space="preserve"> lub nauczyciel</w:t>
      </w:r>
      <w:r w:rsidR="00590BB3">
        <w:rPr>
          <w:rFonts w:ascii="Times New Roman" w:hAnsi="Times New Roman" w:cs="Times New Roman"/>
          <w:sz w:val="24"/>
          <w:szCs w:val="24"/>
        </w:rPr>
        <w:t>/nauczycielka</w:t>
      </w:r>
      <w:r w:rsidR="00BB3D90" w:rsidRPr="00590BB3">
        <w:rPr>
          <w:rFonts w:ascii="Times New Roman" w:hAnsi="Times New Roman" w:cs="Times New Roman"/>
          <w:sz w:val="24"/>
          <w:szCs w:val="24"/>
        </w:rPr>
        <w:t xml:space="preserve"> szkół podstawowych prowadzonych przez Gminę</w:t>
      </w:r>
      <w:r w:rsidR="00590BB3">
        <w:rPr>
          <w:rFonts w:ascii="Times New Roman" w:hAnsi="Times New Roman" w:cs="Times New Roman"/>
          <w:sz w:val="24"/>
          <w:szCs w:val="24"/>
        </w:rPr>
        <w:t xml:space="preserve"> Miłkowice</w:t>
      </w:r>
      <w:r w:rsidR="00BB3D90" w:rsidRPr="00590BB3">
        <w:rPr>
          <w:rFonts w:ascii="Times New Roman" w:hAnsi="Times New Roman" w:cs="Times New Roman"/>
          <w:sz w:val="24"/>
          <w:szCs w:val="24"/>
        </w:rPr>
        <w:t xml:space="preserve"> korzystających ze wsparcia ofer</w:t>
      </w:r>
      <w:r w:rsidR="00590BB3">
        <w:rPr>
          <w:rFonts w:ascii="Times New Roman" w:hAnsi="Times New Roman" w:cs="Times New Roman"/>
          <w:sz w:val="24"/>
          <w:szCs w:val="24"/>
        </w:rPr>
        <w:t>owanego w ramach Projektu;</w:t>
      </w:r>
    </w:p>
    <w:p w:rsidR="00590BB3" w:rsidRDefault="00590BB3" w:rsidP="00590B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– Gmina Miłkowice;</w:t>
      </w:r>
    </w:p>
    <w:p w:rsidR="004B46B1" w:rsidRPr="00D56E42" w:rsidRDefault="00C61A1C" w:rsidP="00D56E4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– odpowiednio Szkoła Podstawowa w Miłkowicach lub Szkoła Podstawowa im. Marii Konopnickiej w Rzeszotarach</w:t>
      </w:r>
      <w:r w:rsidRPr="005A050A">
        <w:rPr>
          <w:rFonts w:ascii="Times New Roman" w:hAnsi="Times New Roman" w:cs="Times New Roman"/>
          <w:sz w:val="24"/>
          <w:szCs w:val="24"/>
        </w:rPr>
        <w:t>.</w:t>
      </w:r>
    </w:p>
    <w:p w:rsidR="00F16E55" w:rsidRDefault="00F16E55" w:rsidP="00200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F51" w:rsidRDefault="00F16E55" w:rsidP="00200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250DC" w:rsidRDefault="004250DC" w:rsidP="00425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>Rekrutacja uczestników zajęć</w:t>
      </w:r>
      <w:r>
        <w:rPr>
          <w:rFonts w:ascii="Times New Roman" w:hAnsi="Times New Roman" w:cs="Times New Roman"/>
          <w:sz w:val="24"/>
          <w:szCs w:val="24"/>
        </w:rPr>
        <w:t xml:space="preserve"> i szkoleń</w:t>
      </w:r>
    </w:p>
    <w:p w:rsidR="00F16E55" w:rsidRDefault="00F16E55" w:rsidP="00200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0DC" w:rsidRDefault="004250DC" w:rsidP="00200F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U</w:t>
      </w:r>
      <w:r w:rsidRPr="00BC619A">
        <w:rPr>
          <w:rFonts w:ascii="Times New Roman" w:hAnsi="Times New Roman" w:cs="Times New Roman"/>
          <w:sz w:val="24"/>
          <w:szCs w:val="24"/>
        </w:rPr>
        <w:t xml:space="preserve">czestników </w:t>
      </w:r>
      <w:r>
        <w:rPr>
          <w:rFonts w:ascii="Times New Roman" w:hAnsi="Times New Roman" w:cs="Times New Roman"/>
          <w:sz w:val="24"/>
          <w:szCs w:val="24"/>
        </w:rPr>
        <w:t>prowadzona jest przez R</w:t>
      </w:r>
      <w:r w:rsidRPr="00BC619A">
        <w:rPr>
          <w:rFonts w:ascii="Times New Roman" w:hAnsi="Times New Roman" w:cs="Times New Roman"/>
          <w:sz w:val="24"/>
          <w:szCs w:val="24"/>
        </w:rPr>
        <w:t>ealizatorów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0DC" w:rsidRPr="00F16E55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55">
        <w:rPr>
          <w:rFonts w:ascii="Times New Roman" w:hAnsi="Times New Roman" w:cs="Times New Roman"/>
          <w:sz w:val="24"/>
          <w:szCs w:val="24"/>
        </w:rPr>
        <w:t>Rozstrzygnięcia w kwestii naboru Uczestników podejmują:</w:t>
      </w:r>
    </w:p>
    <w:p w:rsidR="004250DC" w:rsidRDefault="004250DC" w:rsidP="004250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46">
        <w:rPr>
          <w:rFonts w:ascii="Times New Roman" w:hAnsi="Times New Roman" w:cs="Times New Roman"/>
          <w:sz w:val="24"/>
          <w:szCs w:val="24"/>
        </w:rPr>
        <w:t>w odniesieniu do nauczycieli</w:t>
      </w:r>
      <w:r>
        <w:rPr>
          <w:rFonts w:ascii="Times New Roman" w:hAnsi="Times New Roman" w:cs="Times New Roman"/>
          <w:sz w:val="24"/>
          <w:szCs w:val="24"/>
        </w:rPr>
        <w:t>/lek</w:t>
      </w:r>
      <w:r w:rsidRPr="00AA7246">
        <w:rPr>
          <w:rFonts w:ascii="Times New Roman" w:hAnsi="Times New Roman" w:cs="Times New Roman"/>
          <w:sz w:val="24"/>
          <w:szCs w:val="24"/>
        </w:rPr>
        <w:t xml:space="preserve"> - dyrektor 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0DC" w:rsidRPr="004250DC" w:rsidRDefault="004250DC" w:rsidP="004250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uczniów/uczennic – Komisja Rekrutacyjna, powołana przez dyrektora Szkoły.</w:t>
      </w:r>
    </w:p>
    <w:p w:rsidR="00200F51" w:rsidRDefault="00886F26" w:rsidP="00200F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P</w:t>
      </w:r>
      <w:r w:rsidR="00200F51" w:rsidRPr="00BC619A">
        <w:rPr>
          <w:rFonts w:ascii="Times New Roman" w:hAnsi="Times New Roman" w:cs="Times New Roman"/>
          <w:sz w:val="24"/>
          <w:szCs w:val="24"/>
        </w:rPr>
        <w:t>rojektu mogą być</w:t>
      </w:r>
      <w:r w:rsidR="00200F51">
        <w:rPr>
          <w:rFonts w:ascii="Times New Roman" w:hAnsi="Times New Roman" w:cs="Times New Roman"/>
          <w:sz w:val="24"/>
          <w:szCs w:val="24"/>
        </w:rPr>
        <w:t>:</w:t>
      </w:r>
    </w:p>
    <w:p w:rsidR="00200F51" w:rsidRDefault="00200F51" w:rsidP="00200F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>uczniowie</w:t>
      </w:r>
      <w:r>
        <w:rPr>
          <w:rFonts w:ascii="Times New Roman" w:hAnsi="Times New Roman" w:cs="Times New Roman"/>
          <w:sz w:val="24"/>
          <w:szCs w:val="24"/>
        </w:rPr>
        <w:t>/uczennice</w:t>
      </w:r>
      <w:r w:rsidRPr="008E2EF5">
        <w:rPr>
          <w:rFonts w:ascii="Times New Roman" w:hAnsi="Times New Roman" w:cs="Times New Roman"/>
          <w:sz w:val="24"/>
          <w:szCs w:val="24"/>
        </w:rPr>
        <w:t>, którzy</w:t>
      </w:r>
      <w:r>
        <w:rPr>
          <w:rFonts w:ascii="Times New Roman" w:hAnsi="Times New Roman" w:cs="Times New Roman"/>
          <w:sz w:val="24"/>
          <w:szCs w:val="24"/>
        </w:rPr>
        <w:t>/re</w:t>
      </w:r>
      <w:r w:rsidRPr="008E2EF5">
        <w:rPr>
          <w:rFonts w:ascii="Times New Roman" w:hAnsi="Times New Roman" w:cs="Times New Roman"/>
          <w:sz w:val="24"/>
          <w:szCs w:val="24"/>
        </w:rPr>
        <w:t xml:space="preserve"> spełniają następujące kryteria: </w:t>
      </w:r>
    </w:p>
    <w:p w:rsidR="00200F51" w:rsidRDefault="00200F51" w:rsidP="00200F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E2EF5">
        <w:rPr>
          <w:rFonts w:ascii="Times New Roman" w:hAnsi="Times New Roman" w:cs="Times New Roman"/>
          <w:sz w:val="24"/>
          <w:szCs w:val="24"/>
        </w:rPr>
        <w:t>ą uczniami</w:t>
      </w:r>
      <w:r>
        <w:rPr>
          <w:rFonts w:ascii="Times New Roman" w:hAnsi="Times New Roman" w:cs="Times New Roman"/>
          <w:sz w:val="24"/>
          <w:szCs w:val="24"/>
        </w:rPr>
        <w:t>/uczennicami</w:t>
      </w:r>
      <w:r w:rsidRPr="008E2EF5">
        <w:rPr>
          <w:rFonts w:ascii="Times New Roman" w:hAnsi="Times New Roman" w:cs="Times New Roman"/>
          <w:sz w:val="24"/>
          <w:szCs w:val="24"/>
        </w:rPr>
        <w:t xml:space="preserve"> szkoły biorącej udział w </w:t>
      </w:r>
      <w:r>
        <w:rPr>
          <w:rFonts w:ascii="Times New Roman" w:hAnsi="Times New Roman" w:cs="Times New Roman"/>
          <w:sz w:val="24"/>
          <w:szCs w:val="24"/>
        </w:rPr>
        <w:t>Projekcie;</w:t>
      </w:r>
    </w:p>
    <w:p w:rsidR="00200F51" w:rsidRDefault="00200F51" w:rsidP="00200F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>wykazują braki edukacyjne w zakresie przedmiotów przyrodniczych, informatycznych, języków obcych, m</w:t>
      </w:r>
      <w:r>
        <w:rPr>
          <w:rFonts w:ascii="Times New Roman" w:hAnsi="Times New Roman" w:cs="Times New Roman"/>
          <w:sz w:val="24"/>
          <w:szCs w:val="24"/>
        </w:rPr>
        <w:t>atematyki;</w:t>
      </w:r>
    </w:p>
    <w:p w:rsidR="00200F51" w:rsidRDefault="00200F51" w:rsidP="00200F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>wykazują uzdolnienia/dobre wyniki w nauce z wyże</w:t>
      </w:r>
      <w:r>
        <w:rPr>
          <w:rFonts w:ascii="Times New Roman" w:hAnsi="Times New Roman" w:cs="Times New Roman"/>
          <w:sz w:val="24"/>
          <w:szCs w:val="24"/>
        </w:rPr>
        <w:t>j wymienionych  przedmiotów;</w:t>
      </w:r>
    </w:p>
    <w:p w:rsidR="00200F51" w:rsidRDefault="00200F51" w:rsidP="00200F5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EF5">
        <w:rPr>
          <w:rFonts w:ascii="Times New Roman" w:hAnsi="Times New Roman" w:cs="Times New Roman"/>
          <w:sz w:val="24"/>
          <w:szCs w:val="24"/>
        </w:rPr>
        <w:t xml:space="preserve">wykazują szczególną potrzebę uczestnictwa w zajęciach </w:t>
      </w:r>
      <w:r>
        <w:rPr>
          <w:rFonts w:ascii="Times New Roman" w:hAnsi="Times New Roman" w:cs="Times New Roman"/>
          <w:sz w:val="24"/>
          <w:szCs w:val="24"/>
        </w:rPr>
        <w:t xml:space="preserve">psychologiczno – pedagogicznych, </w:t>
      </w:r>
      <w:r w:rsidRPr="008E2EF5">
        <w:rPr>
          <w:rFonts w:ascii="Times New Roman" w:hAnsi="Times New Roman" w:cs="Times New Roman"/>
          <w:sz w:val="24"/>
          <w:szCs w:val="24"/>
        </w:rPr>
        <w:t>wspomagających ucznia z indywidualnymi potrzebami</w:t>
      </w:r>
      <w:r>
        <w:rPr>
          <w:rFonts w:ascii="Times New Roman" w:hAnsi="Times New Roman" w:cs="Times New Roman"/>
          <w:sz w:val="24"/>
          <w:szCs w:val="24"/>
        </w:rPr>
        <w:t xml:space="preserve"> lub w zajęciach doradztwa zawodowego;</w:t>
      </w:r>
    </w:p>
    <w:p w:rsidR="00200F51" w:rsidRDefault="00200F51" w:rsidP="00200F5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1C">
        <w:rPr>
          <w:rFonts w:ascii="Times New Roman" w:hAnsi="Times New Roman" w:cs="Times New Roman"/>
          <w:sz w:val="24"/>
          <w:szCs w:val="24"/>
        </w:rPr>
        <w:lastRenderedPageBreak/>
        <w:t>nauczyciele</w:t>
      </w:r>
      <w:r>
        <w:rPr>
          <w:rFonts w:ascii="Times New Roman" w:hAnsi="Times New Roman" w:cs="Times New Roman"/>
          <w:sz w:val="24"/>
          <w:szCs w:val="24"/>
        </w:rPr>
        <w:t>/nauczycielki</w:t>
      </w:r>
      <w:r w:rsidRPr="00CA2F1C">
        <w:rPr>
          <w:rFonts w:ascii="Times New Roman" w:hAnsi="Times New Roman" w:cs="Times New Roman"/>
          <w:sz w:val="24"/>
          <w:szCs w:val="24"/>
        </w:rPr>
        <w:t>, którzy wyrazili gotowość do doskonalenia umiejętności i kwal</w:t>
      </w:r>
      <w:r>
        <w:rPr>
          <w:rFonts w:ascii="Times New Roman" w:hAnsi="Times New Roman" w:cs="Times New Roman"/>
          <w:sz w:val="24"/>
          <w:szCs w:val="24"/>
        </w:rPr>
        <w:t xml:space="preserve">ifikacji  w zakresie </w:t>
      </w:r>
      <w:r w:rsidRPr="00CA2F1C">
        <w:rPr>
          <w:rFonts w:ascii="Times New Roman" w:hAnsi="Times New Roman" w:cs="Times New Roman"/>
          <w:sz w:val="24"/>
          <w:szCs w:val="24"/>
        </w:rPr>
        <w:t xml:space="preserve">kształtowania kompetencji kluczowych i </w:t>
      </w:r>
      <w:r>
        <w:rPr>
          <w:rFonts w:ascii="Times New Roman" w:hAnsi="Times New Roman" w:cs="Times New Roman"/>
          <w:sz w:val="24"/>
          <w:szCs w:val="24"/>
        </w:rPr>
        <w:t>szczególnych potrzeb uczniów; pierwszeństwo będą mieli nauczyciele/ki o najniższym wykształceniu.</w:t>
      </w:r>
    </w:p>
    <w:p w:rsidR="005E18EE" w:rsidRDefault="005E18EE" w:rsidP="005E18E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EE">
        <w:rPr>
          <w:rFonts w:ascii="Times New Roman" w:hAnsi="Times New Roman" w:cs="Times New Roman"/>
          <w:sz w:val="24"/>
          <w:szCs w:val="24"/>
        </w:rPr>
        <w:t>Jeden Uczestnik może wziąć udział w kilku działaniach realizowanych w ramach Projektu.</w:t>
      </w:r>
    </w:p>
    <w:p w:rsidR="004250DC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uczniów/uczennic  na zajęcia grupowe i indywidualne w ramach P</w:t>
      </w:r>
      <w:r w:rsidRPr="00076A4B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>u będzie prowadzona:</w:t>
      </w:r>
    </w:p>
    <w:p w:rsidR="004250DC" w:rsidRDefault="004250DC" w:rsidP="004250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w roku szkolnym 2018/2019 w terminie od 1 września 2018r. do 30 listopada 2018r.</w:t>
      </w:r>
    </w:p>
    <w:p w:rsidR="004250DC" w:rsidRDefault="004250DC" w:rsidP="004250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 w roku szkolnym 2019/2020 w terminie od 1 września 2019r. do 30 listopada 2019r.</w:t>
      </w:r>
    </w:p>
    <w:p w:rsidR="004250DC" w:rsidRPr="00886F26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nauczycieli/nauczycielek na szkolenia  w ramach P</w:t>
      </w:r>
      <w:r w:rsidRPr="00076A4B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>u będzie prowadzona w terminie od 1 października</w:t>
      </w:r>
      <w:r w:rsidRPr="008E2EF5">
        <w:rPr>
          <w:rFonts w:ascii="Times New Roman" w:hAnsi="Times New Roman" w:cs="Times New Roman"/>
          <w:sz w:val="24"/>
          <w:szCs w:val="24"/>
        </w:rPr>
        <w:t xml:space="preserve"> 2018r. do 30 listopada 2018r.</w:t>
      </w:r>
    </w:p>
    <w:p w:rsidR="004250DC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się większej liczby uczniów/uczennic niż planowano, w</w:t>
      </w:r>
      <w:r w:rsidRPr="000E68E9">
        <w:rPr>
          <w:rFonts w:ascii="Times New Roman" w:hAnsi="Times New Roman" w:cs="Times New Roman"/>
          <w:sz w:val="24"/>
          <w:szCs w:val="24"/>
        </w:rPr>
        <w:t>sparciem zo</w:t>
      </w:r>
      <w:r>
        <w:rPr>
          <w:rFonts w:ascii="Times New Roman" w:hAnsi="Times New Roman" w:cs="Times New Roman"/>
          <w:sz w:val="24"/>
          <w:szCs w:val="24"/>
        </w:rPr>
        <w:t>staną objęci uczniowie/uczennice R</w:t>
      </w:r>
      <w:r w:rsidRPr="000E68E9">
        <w:rPr>
          <w:rFonts w:ascii="Times New Roman" w:hAnsi="Times New Roman" w:cs="Times New Roman"/>
          <w:sz w:val="24"/>
          <w:szCs w:val="24"/>
        </w:rPr>
        <w:t>ealizatorów, którzy spełnią kryteria rekrutacyjne zgodnie z procedurą ustal</w:t>
      </w:r>
      <w:r>
        <w:rPr>
          <w:rFonts w:ascii="Times New Roman" w:hAnsi="Times New Roman" w:cs="Times New Roman"/>
          <w:sz w:val="24"/>
          <w:szCs w:val="24"/>
        </w:rPr>
        <w:t>oną dla poszczególnych grup:</w:t>
      </w:r>
    </w:p>
    <w:p w:rsidR="004250DC" w:rsidRDefault="004250DC" w:rsidP="004250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wyrównawcze:</w:t>
      </w:r>
    </w:p>
    <w:p w:rsidR="004250DC" w:rsidRDefault="004250DC" w:rsidP="004250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pierwszeństwo mają uczniowie/uczennice z opinią lub orzeczeniem o potrzebie zajęć dydaktyczno – wyrównawczych;</w:t>
      </w:r>
    </w:p>
    <w:p w:rsidR="004250DC" w:rsidRDefault="004250DC" w:rsidP="004250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przedmiotu, na który trwa rekrutacja: 1-4 pkt, 2-3 pkt, 3-2 pkt, 4-1 pkt;</w:t>
      </w:r>
    </w:p>
    <w:p w:rsidR="004250DC" w:rsidRDefault="004250DC" w:rsidP="004250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 może być punktowana dodatkowo sytuacja rodzinna i ekonomiczna ucznia – 1 pkt. </w:t>
      </w:r>
    </w:p>
    <w:p w:rsidR="004250DC" w:rsidRDefault="004250DC" w:rsidP="004250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rozwijające:</w:t>
      </w:r>
    </w:p>
    <w:p w:rsidR="004250DC" w:rsidRDefault="004250DC" w:rsidP="004250D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przedmiotu, który jest bezpośrednio związany z tematycznie z rodzajem zajęć na który trwa rekrutacja: 6-3 pkt, 5-2 pkt, 4-1pkt;</w:t>
      </w:r>
    </w:p>
    <w:p w:rsidR="004250DC" w:rsidRDefault="004250DC" w:rsidP="004250D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może być punktowana dodatkowo sytuacja rodzinna i ekonomiczna ucznia – 1 pkt.</w:t>
      </w:r>
    </w:p>
    <w:p w:rsidR="004250DC" w:rsidRPr="00170F2E" w:rsidRDefault="004250DC" w:rsidP="004250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doradztwa zawodowego – uczniowie klas 7 i 8;</w:t>
      </w:r>
    </w:p>
    <w:p w:rsidR="004250DC" w:rsidRDefault="004250DC" w:rsidP="004250D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psychologiczno – pedagogiczne - </w:t>
      </w:r>
      <w:r w:rsidRPr="00170F2E">
        <w:rPr>
          <w:rFonts w:ascii="Times New Roman" w:hAnsi="Times New Roman" w:cs="Times New Roman"/>
          <w:sz w:val="24"/>
          <w:szCs w:val="24"/>
        </w:rPr>
        <w:t>uczniowie z najniższą ogólną średnią o</w:t>
      </w:r>
      <w:r>
        <w:rPr>
          <w:rFonts w:ascii="Times New Roman" w:hAnsi="Times New Roman" w:cs="Times New Roman"/>
          <w:sz w:val="24"/>
          <w:szCs w:val="24"/>
        </w:rPr>
        <w:t>cen lub wskazani przez pedagoga szkolnego lub poradnię psychologiczno – pedagogiczną.</w:t>
      </w:r>
    </w:p>
    <w:p w:rsidR="004250DC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46">
        <w:rPr>
          <w:rFonts w:ascii="Times New Roman" w:hAnsi="Times New Roman" w:cs="Times New Roman"/>
          <w:sz w:val="24"/>
          <w:szCs w:val="24"/>
        </w:rPr>
        <w:t>Uczniowie/Uczennice, którzy/re z powodu braku miejsc nie zostaną zakwalifikowani do udziału w Projekcie zostaną umieszczeni na liście rezerwowej.</w:t>
      </w:r>
    </w:p>
    <w:p w:rsidR="004250DC" w:rsidRPr="00D1207E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07E">
        <w:rPr>
          <w:rFonts w:ascii="Times New Roman" w:hAnsi="Times New Roman" w:cs="Times New Roman"/>
          <w:sz w:val="24"/>
          <w:szCs w:val="24"/>
        </w:rPr>
        <w:t>W przypadku mniejszego niż zakładane zainteresowa</w:t>
      </w:r>
      <w:r>
        <w:rPr>
          <w:rFonts w:ascii="Times New Roman" w:hAnsi="Times New Roman" w:cs="Times New Roman"/>
          <w:sz w:val="24"/>
          <w:szCs w:val="24"/>
        </w:rPr>
        <w:t>nia uczniów udziałem w zajęciach</w:t>
      </w:r>
      <w:r w:rsidRPr="00D1207E">
        <w:rPr>
          <w:rFonts w:ascii="Times New Roman" w:hAnsi="Times New Roman" w:cs="Times New Roman"/>
          <w:sz w:val="24"/>
          <w:szCs w:val="24"/>
        </w:rPr>
        <w:t>, zostanie ogłoszona dodatkowa rekrutacja, która będzie trwał</w:t>
      </w:r>
      <w:r>
        <w:rPr>
          <w:rFonts w:ascii="Times New Roman" w:hAnsi="Times New Roman" w:cs="Times New Roman"/>
          <w:sz w:val="24"/>
          <w:szCs w:val="24"/>
        </w:rPr>
        <w:t xml:space="preserve">a do czasu zrekrutowania pełnej </w:t>
      </w:r>
      <w:r w:rsidRPr="00D1207E">
        <w:rPr>
          <w:rFonts w:ascii="Times New Roman" w:hAnsi="Times New Roman" w:cs="Times New Roman"/>
          <w:sz w:val="24"/>
          <w:szCs w:val="24"/>
        </w:rPr>
        <w:t xml:space="preserve">liczby uczestników.  </w:t>
      </w:r>
    </w:p>
    <w:p w:rsidR="004250DC" w:rsidRDefault="004A659D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rezygn</w:t>
      </w:r>
      <w:r w:rsidR="00A57582">
        <w:rPr>
          <w:rFonts w:ascii="Times New Roman" w:hAnsi="Times New Roman" w:cs="Times New Roman"/>
          <w:sz w:val="24"/>
          <w:szCs w:val="24"/>
        </w:rPr>
        <w:t xml:space="preserve">acji ucznia/uczennicy </w:t>
      </w:r>
      <w:r w:rsidR="004250DC">
        <w:rPr>
          <w:rFonts w:ascii="Times New Roman" w:hAnsi="Times New Roman" w:cs="Times New Roman"/>
          <w:sz w:val="24"/>
          <w:szCs w:val="24"/>
        </w:rPr>
        <w:t>z udziału w Projekcie</w:t>
      </w:r>
      <w:r w:rsidR="004250DC" w:rsidRPr="00AA7246">
        <w:rPr>
          <w:rFonts w:ascii="Times New Roman" w:hAnsi="Times New Roman" w:cs="Times New Roman"/>
          <w:sz w:val="24"/>
          <w:szCs w:val="24"/>
        </w:rPr>
        <w:t xml:space="preserve"> na jego</w:t>
      </w:r>
      <w:r w:rsidR="004250DC">
        <w:rPr>
          <w:rFonts w:ascii="Times New Roman" w:hAnsi="Times New Roman" w:cs="Times New Roman"/>
          <w:sz w:val="24"/>
          <w:szCs w:val="24"/>
        </w:rPr>
        <w:t>/jej</w:t>
      </w:r>
      <w:r w:rsidR="004250DC" w:rsidRPr="00AA7246">
        <w:rPr>
          <w:rFonts w:ascii="Times New Roman" w:hAnsi="Times New Roman" w:cs="Times New Roman"/>
          <w:sz w:val="24"/>
          <w:szCs w:val="24"/>
        </w:rPr>
        <w:t xml:space="preserve"> miejsce zostanie zakwalifikowany/a </w:t>
      </w:r>
      <w:r w:rsidR="004250DC">
        <w:rPr>
          <w:rFonts w:ascii="Times New Roman" w:hAnsi="Times New Roman" w:cs="Times New Roman"/>
          <w:sz w:val="24"/>
          <w:szCs w:val="24"/>
        </w:rPr>
        <w:t>pierwszy/a</w:t>
      </w:r>
      <w:r w:rsidR="004250DC" w:rsidRPr="00AA7246">
        <w:rPr>
          <w:rFonts w:ascii="Times New Roman" w:hAnsi="Times New Roman" w:cs="Times New Roman"/>
          <w:sz w:val="24"/>
          <w:szCs w:val="24"/>
        </w:rPr>
        <w:t xml:space="preserve"> w rankingu uczeń/uczennica z listy rezerwowej</w:t>
      </w:r>
      <w:r w:rsidR="004250DC">
        <w:rPr>
          <w:rFonts w:ascii="Times New Roman" w:hAnsi="Times New Roman" w:cs="Times New Roman"/>
          <w:sz w:val="24"/>
          <w:szCs w:val="24"/>
        </w:rPr>
        <w:t>.</w:t>
      </w:r>
    </w:p>
    <w:p w:rsidR="004250DC" w:rsidRPr="00210AFA" w:rsidRDefault="004250DC" w:rsidP="00210A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5E">
        <w:rPr>
          <w:rFonts w:ascii="Times New Roman" w:hAnsi="Times New Roman" w:cs="Times New Roman"/>
          <w:sz w:val="24"/>
          <w:szCs w:val="24"/>
        </w:rPr>
        <w:t xml:space="preserve">Komisja Rekrutacyjna wyłoni liczbę uczestników projektu zgodną z zapisem we Wniosku o </w:t>
      </w:r>
      <w:r w:rsidRPr="00210AFA">
        <w:rPr>
          <w:rFonts w:ascii="Times New Roman" w:hAnsi="Times New Roman" w:cs="Times New Roman"/>
          <w:sz w:val="24"/>
          <w:szCs w:val="24"/>
        </w:rPr>
        <w:t>dofinansowanie projektu</w:t>
      </w:r>
      <w:r w:rsidR="00210AFA">
        <w:rPr>
          <w:rFonts w:ascii="Times New Roman" w:hAnsi="Times New Roman" w:cs="Times New Roman"/>
          <w:sz w:val="24"/>
          <w:szCs w:val="24"/>
        </w:rPr>
        <w:t>.</w:t>
      </w:r>
    </w:p>
    <w:p w:rsidR="00F16E55" w:rsidRDefault="00200F51" w:rsidP="00F16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55">
        <w:rPr>
          <w:rFonts w:ascii="Times New Roman" w:hAnsi="Times New Roman" w:cs="Times New Roman"/>
          <w:sz w:val="24"/>
          <w:szCs w:val="24"/>
        </w:rPr>
        <w:t>Z posiedzenia Komisji Rekrutacyjnej sporządzany jest protokół, który zawiera listę Uczestników</w:t>
      </w:r>
      <w:r w:rsidR="00F16E55">
        <w:rPr>
          <w:rFonts w:ascii="Times New Roman" w:hAnsi="Times New Roman" w:cs="Times New Roman"/>
          <w:sz w:val="24"/>
          <w:szCs w:val="24"/>
        </w:rPr>
        <w:t xml:space="preserve"> w podziale na formę wsparcia</w:t>
      </w:r>
      <w:r w:rsidRPr="00F16E55">
        <w:rPr>
          <w:rFonts w:ascii="Times New Roman" w:hAnsi="Times New Roman" w:cs="Times New Roman"/>
          <w:sz w:val="24"/>
          <w:szCs w:val="24"/>
        </w:rPr>
        <w:t xml:space="preserve"> oraz listę rezerwową.</w:t>
      </w:r>
      <w:r w:rsidR="001D7979">
        <w:rPr>
          <w:rFonts w:ascii="Times New Roman" w:hAnsi="Times New Roman" w:cs="Times New Roman"/>
          <w:sz w:val="24"/>
          <w:szCs w:val="24"/>
        </w:rPr>
        <w:t xml:space="preserve"> Protokół jest zatwierdzany przez dyrektora szkoły.</w:t>
      </w:r>
    </w:p>
    <w:p w:rsidR="00732948" w:rsidRPr="00732948" w:rsidRDefault="00732948" w:rsidP="007329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55">
        <w:rPr>
          <w:rFonts w:ascii="Times New Roman" w:hAnsi="Times New Roman" w:cs="Times New Roman"/>
          <w:sz w:val="24"/>
          <w:szCs w:val="24"/>
        </w:rPr>
        <w:t>Uczestnicy, którzy zostali zakwalifikowani do udziału w Projekcie, zostają powiadomieni o tym fakcie przez nauczycieli prowadzących zajęcia, wychowawców lub dyrektora Szkoły.</w:t>
      </w:r>
    </w:p>
    <w:p w:rsidR="00AA3FF8" w:rsidRDefault="00AA3FF8" w:rsidP="00F16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kwalifikowani są do udziału w Projekcie na podstawie deklaracji</w:t>
      </w:r>
      <w:r w:rsidR="000756E6">
        <w:rPr>
          <w:rFonts w:ascii="Times New Roman" w:hAnsi="Times New Roman" w:cs="Times New Roman"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sz w:val="24"/>
          <w:szCs w:val="24"/>
        </w:rPr>
        <w:t>, dostępnej na stronie internetowej Beneficjenta i Realizatorów.</w:t>
      </w:r>
    </w:p>
    <w:p w:rsidR="00200F51" w:rsidRDefault="00AA3FF8" w:rsidP="00F16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Wypełnioną deklarację</w:t>
      </w:r>
      <w:r w:rsidR="00200F51" w:rsidRPr="00F16E55">
        <w:rPr>
          <w:rFonts w:ascii="Times New Roman" w:hAnsi="Times New Roman" w:cs="Times New Roman"/>
          <w:sz w:val="24"/>
          <w:szCs w:val="24"/>
        </w:rPr>
        <w:t xml:space="preserve"> </w:t>
      </w:r>
      <w:r w:rsidR="00425821">
        <w:rPr>
          <w:rFonts w:ascii="Times New Roman" w:hAnsi="Times New Roman" w:cs="Times New Roman"/>
          <w:sz w:val="24"/>
          <w:szCs w:val="24"/>
        </w:rPr>
        <w:t xml:space="preserve">uczestnictwa </w:t>
      </w:r>
      <w:r w:rsidR="00200F51" w:rsidRPr="00F16E55">
        <w:rPr>
          <w:rFonts w:ascii="Times New Roman" w:hAnsi="Times New Roman" w:cs="Times New Roman"/>
          <w:sz w:val="24"/>
          <w:szCs w:val="24"/>
        </w:rPr>
        <w:t xml:space="preserve">należy złożyć w Szkole </w:t>
      </w:r>
      <w:r w:rsidR="00F16E55">
        <w:rPr>
          <w:rFonts w:ascii="Times New Roman" w:hAnsi="Times New Roman" w:cs="Times New Roman"/>
          <w:sz w:val="24"/>
          <w:szCs w:val="24"/>
        </w:rPr>
        <w:t>osobiście lub za pośrednictwem poczty</w:t>
      </w:r>
      <w:r w:rsidR="00200F51" w:rsidRPr="00F16E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0DC" w:rsidRPr="004250DC" w:rsidRDefault="004250DC" w:rsidP="004250D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55">
        <w:rPr>
          <w:rFonts w:ascii="Times New Roman" w:hAnsi="Times New Roman" w:cs="Times New Roman"/>
          <w:sz w:val="24"/>
          <w:szCs w:val="24"/>
        </w:rPr>
        <w:t>Osoby niepełnosprawne mają pierwszeństwo w rekrutacji.</w:t>
      </w:r>
    </w:p>
    <w:p w:rsidR="00F30DD3" w:rsidRDefault="00F30DD3" w:rsidP="00F30D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95">
        <w:rPr>
          <w:rFonts w:ascii="Times New Roman" w:hAnsi="Times New Roman" w:cs="Times New Roman"/>
          <w:sz w:val="24"/>
          <w:szCs w:val="24"/>
        </w:rPr>
        <w:t xml:space="preserve">Rekrutacja </w:t>
      </w:r>
      <w:r>
        <w:rPr>
          <w:rFonts w:ascii="Times New Roman" w:hAnsi="Times New Roman" w:cs="Times New Roman"/>
          <w:sz w:val="24"/>
          <w:szCs w:val="24"/>
        </w:rPr>
        <w:t>odbędzie się z zachowaniem:</w:t>
      </w:r>
    </w:p>
    <w:p w:rsidR="00F30DD3" w:rsidRDefault="00F30DD3" w:rsidP="00F30D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95">
        <w:rPr>
          <w:rFonts w:ascii="Times New Roman" w:hAnsi="Times New Roman" w:cs="Times New Roman"/>
          <w:sz w:val="24"/>
          <w:szCs w:val="24"/>
        </w:rPr>
        <w:t xml:space="preserve">jasnych, przejrzystych i ogólnodostępnych zasad przedstawionych w regulaminie, </w:t>
      </w:r>
    </w:p>
    <w:p w:rsidR="00F30DD3" w:rsidRDefault="00F30DD3" w:rsidP="00F30D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95">
        <w:rPr>
          <w:rFonts w:ascii="Times New Roman" w:hAnsi="Times New Roman" w:cs="Times New Roman"/>
          <w:sz w:val="24"/>
          <w:szCs w:val="24"/>
        </w:rPr>
        <w:lastRenderedPageBreak/>
        <w:t>zasady równości płci kobiet i mężczyzn, równych szans i niedyskryminacji, w tym  dostępno</w:t>
      </w:r>
      <w:r>
        <w:rPr>
          <w:rFonts w:ascii="Times New Roman" w:hAnsi="Times New Roman" w:cs="Times New Roman"/>
          <w:sz w:val="24"/>
          <w:szCs w:val="24"/>
        </w:rPr>
        <w:t>ści dla osób niepełnosprawnych,</w:t>
      </w:r>
    </w:p>
    <w:p w:rsidR="00F30DD3" w:rsidRDefault="00F30DD3" w:rsidP="00F30D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95">
        <w:rPr>
          <w:rFonts w:ascii="Times New Roman" w:hAnsi="Times New Roman" w:cs="Times New Roman"/>
          <w:sz w:val="24"/>
          <w:szCs w:val="24"/>
        </w:rPr>
        <w:t xml:space="preserve">zasad przestrzegania przepisów prawa o ochronie danych osobowych.  </w:t>
      </w:r>
    </w:p>
    <w:p w:rsidR="0032215B" w:rsidRPr="0032215B" w:rsidRDefault="0032215B" w:rsidP="0032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355" w:rsidRDefault="00C61A1C" w:rsidP="00732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76A4B" w:rsidRPr="009155A2" w:rsidRDefault="00076A4B" w:rsidP="005E1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5A2">
        <w:rPr>
          <w:rFonts w:ascii="Times New Roman" w:hAnsi="Times New Roman" w:cs="Times New Roman"/>
          <w:sz w:val="24"/>
          <w:szCs w:val="24"/>
        </w:rPr>
        <w:t>Pra</w:t>
      </w:r>
      <w:r w:rsidR="004B46B1">
        <w:rPr>
          <w:rFonts w:ascii="Times New Roman" w:hAnsi="Times New Roman" w:cs="Times New Roman"/>
          <w:sz w:val="24"/>
          <w:szCs w:val="24"/>
        </w:rPr>
        <w:t>wa i obowiązki uczestników Projektu</w:t>
      </w:r>
    </w:p>
    <w:p w:rsidR="00076A4B" w:rsidRPr="00076A4B" w:rsidRDefault="00076A4B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6B1" w:rsidRDefault="004B46B1" w:rsidP="004B46B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Projektu mają prawo do:</w:t>
      </w:r>
    </w:p>
    <w:p w:rsidR="004B46B1" w:rsidRDefault="004B46B1" w:rsidP="004B46B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>nieodpłatnego udziału w z</w:t>
      </w:r>
      <w:r>
        <w:rPr>
          <w:rFonts w:ascii="Times New Roman" w:hAnsi="Times New Roman" w:cs="Times New Roman"/>
          <w:sz w:val="24"/>
          <w:szCs w:val="24"/>
        </w:rPr>
        <w:t>ajęciach w ramach projektu,</w:t>
      </w:r>
    </w:p>
    <w:p w:rsidR="004B46B1" w:rsidRDefault="004B46B1" w:rsidP="004B46B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>korzystania na zajęciach z materiałów przewidzianych w ramach danych zajęć</w:t>
      </w:r>
      <w:r w:rsidR="00D56E42">
        <w:rPr>
          <w:rFonts w:ascii="Times New Roman" w:hAnsi="Times New Roman" w:cs="Times New Roman"/>
          <w:sz w:val="24"/>
          <w:szCs w:val="24"/>
        </w:rPr>
        <w:t>,</w:t>
      </w:r>
    </w:p>
    <w:p w:rsidR="00D56E42" w:rsidRDefault="00D56E42" w:rsidP="00D56E4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2">
        <w:rPr>
          <w:rFonts w:ascii="Times New Roman" w:hAnsi="Times New Roman" w:cs="Times New Roman"/>
          <w:sz w:val="24"/>
          <w:szCs w:val="24"/>
        </w:rPr>
        <w:t>uczestnictwa w wycieczkach realizowanych w</w:t>
      </w:r>
      <w:r>
        <w:rPr>
          <w:rFonts w:ascii="Times New Roman" w:hAnsi="Times New Roman" w:cs="Times New Roman"/>
          <w:sz w:val="24"/>
          <w:szCs w:val="24"/>
        </w:rPr>
        <w:t xml:space="preserve"> ramach zajęć dydaktycznych, </w:t>
      </w:r>
    </w:p>
    <w:p w:rsidR="00D56E42" w:rsidRDefault="00D56E42" w:rsidP="00D56E4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E42">
        <w:rPr>
          <w:rFonts w:ascii="Times New Roman" w:hAnsi="Times New Roman" w:cs="Times New Roman"/>
          <w:sz w:val="24"/>
          <w:szCs w:val="24"/>
        </w:rPr>
        <w:t>zgłaszania uwag dotyczących zajęć, w których uczestniczy.</w:t>
      </w:r>
    </w:p>
    <w:p w:rsidR="004B46B1" w:rsidRDefault="00076A4B" w:rsidP="004B46B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B1">
        <w:rPr>
          <w:rFonts w:ascii="Times New Roman" w:hAnsi="Times New Roman" w:cs="Times New Roman"/>
          <w:sz w:val="24"/>
          <w:szCs w:val="24"/>
        </w:rPr>
        <w:t>Każdy uc</w:t>
      </w:r>
      <w:r w:rsidR="004B46B1">
        <w:rPr>
          <w:rFonts w:ascii="Times New Roman" w:hAnsi="Times New Roman" w:cs="Times New Roman"/>
          <w:sz w:val="24"/>
          <w:szCs w:val="24"/>
        </w:rPr>
        <w:t>zestnik zajęć ma obowiązek:</w:t>
      </w:r>
    </w:p>
    <w:p w:rsidR="00D56E42" w:rsidRDefault="004B46B1" w:rsidP="00076A4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76A4B" w:rsidRPr="004B46B1">
        <w:rPr>
          <w:rFonts w:ascii="Times New Roman" w:hAnsi="Times New Roman" w:cs="Times New Roman"/>
          <w:sz w:val="24"/>
          <w:szCs w:val="24"/>
        </w:rPr>
        <w:t xml:space="preserve">egularnie i aktywnie uczestniczyć w formach wsparcia, </w:t>
      </w:r>
      <w:r w:rsidR="00D56E42">
        <w:rPr>
          <w:rFonts w:ascii="Times New Roman" w:hAnsi="Times New Roman" w:cs="Times New Roman"/>
          <w:sz w:val="24"/>
          <w:szCs w:val="24"/>
        </w:rPr>
        <w:t>na które został zakwalifikowany;</w:t>
      </w:r>
    </w:p>
    <w:p w:rsidR="00D56E42" w:rsidRDefault="00D56E42" w:rsidP="00076A4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76A4B" w:rsidRPr="00D56E42">
        <w:rPr>
          <w:rFonts w:ascii="Times New Roman" w:hAnsi="Times New Roman" w:cs="Times New Roman"/>
          <w:sz w:val="24"/>
          <w:szCs w:val="24"/>
        </w:rPr>
        <w:t>kończyć wybrane formy ws</w:t>
      </w:r>
      <w:r>
        <w:rPr>
          <w:rFonts w:ascii="Times New Roman" w:hAnsi="Times New Roman" w:cs="Times New Roman"/>
          <w:sz w:val="24"/>
          <w:szCs w:val="24"/>
        </w:rPr>
        <w:t>parcia;</w:t>
      </w:r>
    </w:p>
    <w:p w:rsidR="00D56E42" w:rsidRDefault="00D56E42" w:rsidP="00076A4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76A4B" w:rsidRPr="00D56E42">
        <w:rPr>
          <w:rFonts w:ascii="Times New Roman" w:hAnsi="Times New Roman" w:cs="Times New Roman"/>
          <w:sz w:val="24"/>
          <w:szCs w:val="24"/>
        </w:rPr>
        <w:t>czestniczyć w prowadzonym monitorowaniu wskaźników i prz</w:t>
      </w:r>
      <w:r>
        <w:rPr>
          <w:rFonts w:ascii="Times New Roman" w:hAnsi="Times New Roman" w:cs="Times New Roman"/>
          <w:sz w:val="24"/>
          <w:szCs w:val="24"/>
        </w:rPr>
        <w:t>eprowadzanych ewaluacjach;</w:t>
      </w:r>
    </w:p>
    <w:p w:rsidR="00076A4B" w:rsidRPr="00D56E42" w:rsidRDefault="00D56E42" w:rsidP="00076A4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76A4B" w:rsidRPr="00D56E42">
        <w:rPr>
          <w:rFonts w:ascii="Times New Roman" w:hAnsi="Times New Roman" w:cs="Times New Roman"/>
          <w:sz w:val="24"/>
          <w:szCs w:val="24"/>
        </w:rPr>
        <w:t xml:space="preserve">nformować koordynatora / dyrektora szkoły o zdarzeniach mogących zakłócić dalszy udział  </w:t>
      </w:r>
      <w:r>
        <w:rPr>
          <w:rFonts w:ascii="Times New Roman" w:hAnsi="Times New Roman" w:cs="Times New Roman"/>
          <w:sz w:val="24"/>
          <w:szCs w:val="24"/>
        </w:rPr>
        <w:t>w projekcie.</w:t>
      </w:r>
    </w:p>
    <w:p w:rsidR="00076A4B" w:rsidRPr="00D56E42" w:rsidRDefault="00D56E42" w:rsidP="00D56E4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56E42">
        <w:rPr>
          <w:rFonts w:ascii="Times New Roman" w:hAnsi="Times New Roman" w:cs="Times New Roman"/>
          <w:sz w:val="24"/>
          <w:szCs w:val="24"/>
        </w:rPr>
        <w:t>opuszcza się jedyni</w:t>
      </w:r>
      <w:r>
        <w:rPr>
          <w:rFonts w:ascii="Times New Roman" w:hAnsi="Times New Roman" w:cs="Times New Roman"/>
          <w:sz w:val="24"/>
          <w:szCs w:val="24"/>
        </w:rPr>
        <w:t xml:space="preserve">e nieobecności z </w:t>
      </w:r>
      <w:r w:rsidRPr="00D56E42">
        <w:rPr>
          <w:rFonts w:ascii="Times New Roman" w:hAnsi="Times New Roman" w:cs="Times New Roman"/>
          <w:sz w:val="24"/>
          <w:szCs w:val="24"/>
        </w:rPr>
        <w:t>przyczyny zdrowotn</w:t>
      </w:r>
      <w:r>
        <w:rPr>
          <w:rFonts w:ascii="Times New Roman" w:hAnsi="Times New Roman" w:cs="Times New Roman"/>
          <w:sz w:val="24"/>
          <w:szCs w:val="24"/>
        </w:rPr>
        <w:t xml:space="preserve">ych lub losowych. Usprawiedliwienie nieobecności powinno nastąpić </w:t>
      </w:r>
      <w:r w:rsidRPr="00D56E42">
        <w:rPr>
          <w:rFonts w:ascii="Times New Roman" w:hAnsi="Times New Roman" w:cs="Times New Roman"/>
          <w:sz w:val="24"/>
          <w:szCs w:val="24"/>
        </w:rPr>
        <w:t xml:space="preserve">w terminie do 7 dni od daty zaistnienia zdarzenia.  </w:t>
      </w:r>
    </w:p>
    <w:p w:rsidR="00076A4B" w:rsidRPr="00076A4B" w:rsidRDefault="00076A4B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E42" w:rsidRDefault="00732948" w:rsidP="00D5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076A4B"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B" w:rsidRPr="00076A4B" w:rsidRDefault="00076A4B" w:rsidP="00D5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>Zasady rezygnacji z uczestnictwa w Projekcie</w:t>
      </w:r>
    </w:p>
    <w:p w:rsidR="00076A4B" w:rsidRPr="00076A4B" w:rsidRDefault="00076A4B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6A" w:rsidRDefault="00076A4B" w:rsidP="00B92CC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C3">
        <w:rPr>
          <w:rFonts w:ascii="Times New Roman" w:hAnsi="Times New Roman" w:cs="Times New Roman"/>
          <w:sz w:val="24"/>
          <w:szCs w:val="24"/>
        </w:rPr>
        <w:t xml:space="preserve">W przypadku rezygnacji z uczestnictwa w Projekcie </w:t>
      </w:r>
      <w:r w:rsidR="0010546A">
        <w:rPr>
          <w:rFonts w:ascii="Times New Roman" w:hAnsi="Times New Roman" w:cs="Times New Roman"/>
          <w:sz w:val="24"/>
          <w:szCs w:val="24"/>
        </w:rPr>
        <w:t>U</w:t>
      </w:r>
      <w:r w:rsidRPr="00B92CC3">
        <w:rPr>
          <w:rFonts w:ascii="Times New Roman" w:hAnsi="Times New Roman" w:cs="Times New Roman"/>
          <w:sz w:val="24"/>
          <w:szCs w:val="24"/>
        </w:rPr>
        <w:t>czestnik zobowiązany jest niezwłocznie poinformować o tym fakcie Realizato</w:t>
      </w:r>
      <w:r w:rsidR="0010546A">
        <w:rPr>
          <w:rFonts w:ascii="Times New Roman" w:hAnsi="Times New Roman" w:cs="Times New Roman"/>
          <w:sz w:val="24"/>
          <w:szCs w:val="24"/>
        </w:rPr>
        <w:t xml:space="preserve">ra Projektu, składając </w:t>
      </w:r>
      <w:r w:rsidRPr="00B92CC3">
        <w:rPr>
          <w:rFonts w:ascii="Times New Roman" w:hAnsi="Times New Roman" w:cs="Times New Roman"/>
          <w:sz w:val="24"/>
          <w:szCs w:val="24"/>
        </w:rPr>
        <w:t>pisemne oś</w:t>
      </w:r>
      <w:r w:rsidR="00190ACC">
        <w:rPr>
          <w:rFonts w:ascii="Times New Roman" w:hAnsi="Times New Roman" w:cs="Times New Roman"/>
          <w:sz w:val="24"/>
          <w:szCs w:val="24"/>
        </w:rPr>
        <w:t>wiadczenie</w:t>
      </w:r>
      <w:r w:rsidRPr="00B92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46A" w:rsidRDefault="00076A4B" w:rsidP="00076A4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C3">
        <w:rPr>
          <w:rFonts w:ascii="Times New Roman" w:hAnsi="Times New Roman" w:cs="Times New Roman"/>
          <w:sz w:val="24"/>
          <w:szCs w:val="24"/>
        </w:rPr>
        <w:t xml:space="preserve">Za datę rezygnacji przyjmuje się dzień doręczenia oświadczenia Realizatorowi </w:t>
      </w:r>
      <w:r w:rsidRPr="0010546A">
        <w:rPr>
          <w:rFonts w:ascii="Times New Roman" w:hAnsi="Times New Roman" w:cs="Times New Roman"/>
          <w:sz w:val="24"/>
          <w:szCs w:val="24"/>
        </w:rPr>
        <w:t xml:space="preserve">Projektu. </w:t>
      </w:r>
    </w:p>
    <w:p w:rsidR="0010546A" w:rsidRDefault="0010546A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46A" w:rsidRDefault="003B2A9D" w:rsidP="00105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bookmarkStart w:id="0" w:name="_GoBack"/>
      <w:bookmarkEnd w:id="0"/>
      <w:r w:rsidR="00076A4B"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4B" w:rsidRPr="00076A4B" w:rsidRDefault="00076A4B" w:rsidP="00105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>Postanowienia końcowe</w:t>
      </w:r>
    </w:p>
    <w:p w:rsidR="00076A4B" w:rsidRPr="00076A4B" w:rsidRDefault="00076A4B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6A" w:rsidRDefault="00076A4B" w:rsidP="0010546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6A">
        <w:rPr>
          <w:rFonts w:ascii="Times New Roman" w:hAnsi="Times New Roman" w:cs="Times New Roman"/>
          <w:sz w:val="24"/>
          <w:szCs w:val="24"/>
        </w:rPr>
        <w:t>Niniejszy Regulamin wch</w:t>
      </w:r>
      <w:r w:rsidR="0010546A">
        <w:rPr>
          <w:rFonts w:ascii="Times New Roman" w:hAnsi="Times New Roman" w:cs="Times New Roman"/>
          <w:sz w:val="24"/>
          <w:szCs w:val="24"/>
        </w:rPr>
        <w:t>odzi w życie z dniem 1 października</w:t>
      </w:r>
      <w:r w:rsidRPr="0010546A">
        <w:rPr>
          <w:rFonts w:ascii="Times New Roman" w:hAnsi="Times New Roman" w:cs="Times New Roman"/>
          <w:sz w:val="24"/>
          <w:szCs w:val="24"/>
        </w:rPr>
        <w:t xml:space="preserve"> 2018 roku i obowiązuje do czasu zakoń</w:t>
      </w:r>
      <w:r w:rsidR="0010546A">
        <w:rPr>
          <w:rFonts w:ascii="Times New Roman" w:hAnsi="Times New Roman" w:cs="Times New Roman"/>
          <w:sz w:val="24"/>
          <w:szCs w:val="24"/>
        </w:rPr>
        <w:t>czenia realizacji projektu.</w:t>
      </w:r>
    </w:p>
    <w:p w:rsidR="0010546A" w:rsidRDefault="00076A4B" w:rsidP="00076A4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6A">
        <w:rPr>
          <w:rFonts w:ascii="Times New Roman" w:hAnsi="Times New Roman" w:cs="Times New Roman"/>
          <w:sz w:val="24"/>
          <w:szCs w:val="24"/>
        </w:rPr>
        <w:t>Niniejszy Regulamin może ulec zmianie w przypadku, gdy będzie to konieczne z uwagi na zmiany wprowadzone do wniosku o dofinanso</w:t>
      </w:r>
      <w:r w:rsidR="0010546A">
        <w:rPr>
          <w:rFonts w:ascii="Times New Roman" w:hAnsi="Times New Roman" w:cs="Times New Roman"/>
          <w:sz w:val="24"/>
          <w:szCs w:val="24"/>
        </w:rPr>
        <w:t>wanie P</w:t>
      </w:r>
      <w:r w:rsidRPr="0010546A">
        <w:rPr>
          <w:rFonts w:ascii="Times New Roman" w:hAnsi="Times New Roman" w:cs="Times New Roman"/>
          <w:sz w:val="24"/>
          <w:szCs w:val="24"/>
        </w:rPr>
        <w:t>rojektu, zmianę przepisów prawa lub w</w:t>
      </w:r>
      <w:r w:rsidR="0010546A">
        <w:rPr>
          <w:rFonts w:ascii="Times New Roman" w:hAnsi="Times New Roman" w:cs="Times New Roman"/>
          <w:sz w:val="24"/>
          <w:szCs w:val="24"/>
        </w:rPr>
        <w:t>arunków umowy o dofinansowanie P</w:t>
      </w:r>
      <w:r w:rsidRPr="0010546A">
        <w:rPr>
          <w:rFonts w:ascii="Times New Roman" w:hAnsi="Times New Roman" w:cs="Times New Roman"/>
          <w:sz w:val="24"/>
          <w:szCs w:val="24"/>
        </w:rPr>
        <w:t>rojektu, a także pisemnego zlecenia wprowadzenia określonych zmian ze strony organów lub instytucji uprawnionych do dokonania oceny  i ko</w:t>
      </w:r>
      <w:r w:rsidR="0010546A">
        <w:rPr>
          <w:rFonts w:ascii="Times New Roman" w:hAnsi="Times New Roman" w:cs="Times New Roman"/>
          <w:sz w:val="24"/>
          <w:szCs w:val="24"/>
        </w:rPr>
        <w:t>ntroli realizacji projektu.</w:t>
      </w:r>
    </w:p>
    <w:p w:rsidR="0010546A" w:rsidRDefault="00076A4B" w:rsidP="00076A4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6A">
        <w:rPr>
          <w:rFonts w:ascii="Times New Roman" w:hAnsi="Times New Roman" w:cs="Times New Roman"/>
          <w:sz w:val="24"/>
          <w:szCs w:val="24"/>
        </w:rPr>
        <w:t xml:space="preserve">Sprawy nieuregulowane niniejszym Regulaminem rozstrzygane będą przez koordynatora </w:t>
      </w:r>
      <w:r w:rsidR="0010546A">
        <w:rPr>
          <w:rFonts w:ascii="Times New Roman" w:hAnsi="Times New Roman" w:cs="Times New Roman"/>
          <w:sz w:val="24"/>
          <w:szCs w:val="24"/>
        </w:rPr>
        <w:t>projektu.</w:t>
      </w:r>
    </w:p>
    <w:p w:rsidR="006E57FB" w:rsidRDefault="00076A4B" w:rsidP="006E57F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46A">
        <w:rPr>
          <w:rFonts w:ascii="Times New Roman" w:hAnsi="Times New Roman" w:cs="Times New Roman"/>
          <w:sz w:val="24"/>
          <w:szCs w:val="24"/>
        </w:rPr>
        <w:t>Wszelkie zmiany niniejszego Regul</w:t>
      </w:r>
      <w:r w:rsidR="006E57FB">
        <w:rPr>
          <w:rFonts w:ascii="Times New Roman" w:hAnsi="Times New Roman" w:cs="Times New Roman"/>
          <w:sz w:val="24"/>
          <w:szCs w:val="24"/>
        </w:rPr>
        <w:t xml:space="preserve">aminu wymagają formy pisemnej. </w:t>
      </w:r>
    </w:p>
    <w:p w:rsidR="006E57FB" w:rsidRDefault="006E57FB" w:rsidP="006E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4B" w:rsidRPr="00076A4B" w:rsidRDefault="004B184E" w:rsidP="004B184E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7FB">
        <w:rPr>
          <w:rFonts w:ascii="Times New Roman" w:hAnsi="Times New Roman" w:cs="Times New Roman"/>
          <w:sz w:val="24"/>
          <w:szCs w:val="24"/>
        </w:rPr>
        <w:t>Zatwierdzam</w:t>
      </w:r>
    </w:p>
    <w:p w:rsidR="004B184E" w:rsidRPr="007E1492" w:rsidRDefault="004B184E" w:rsidP="004B184E">
      <w:pPr>
        <w:spacing w:after="0" w:line="240" w:lineRule="auto"/>
        <w:ind w:left="5664" w:firstLine="708"/>
        <w:jc w:val="both"/>
        <w:rPr>
          <w:b/>
        </w:rPr>
      </w:pPr>
      <w:r w:rsidRPr="007E1492">
        <w:rPr>
          <w:b/>
        </w:rPr>
        <w:t>Wójt Gminy Miłkowice</w:t>
      </w:r>
    </w:p>
    <w:p w:rsidR="004B184E" w:rsidRPr="007E1492" w:rsidRDefault="004B184E" w:rsidP="004B184E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E1492">
        <w:rPr>
          <w:b/>
        </w:rPr>
        <w:t>(-) Dawid Stachura</w:t>
      </w:r>
    </w:p>
    <w:p w:rsidR="004667AA" w:rsidRPr="00076A4B" w:rsidRDefault="004667AA" w:rsidP="0007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5BE" w:rsidRDefault="006E57FB" w:rsidP="00C02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:rsidR="006E57FB" w:rsidRPr="00076A4B" w:rsidRDefault="006E57FB" w:rsidP="00C02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Sochacka – Kwolek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57FB" w:rsidRPr="00076A4B" w:rsidSect="006E57FB">
      <w:headerReference w:type="default" r:id="rId7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85" w:rsidRDefault="00E36C85" w:rsidP="004667AA">
      <w:pPr>
        <w:spacing w:after="0" w:line="240" w:lineRule="auto"/>
      </w:pPr>
      <w:r>
        <w:separator/>
      </w:r>
    </w:p>
  </w:endnote>
  <w:endnote w:type="continuationSeparator" w:id="0">
    <w:p w:rsidR="00E36C85" w:rsidRDefault="00E36C85" w:rsidP="0046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85" w:rsidRDefault="00E36C85" w:rsidP="004667AA">
      <w:pPr>
        <w:spacing w:after="0" w:line="240" w:lineRule="auto"/>
      </w:pPr>
      <w:r>
        <w:separator/>
      </w:r>
    </w:p>
  </w:footnote>
  <w:footnote w:type="continuationSeparator" w:id="0">
    <w:p w:rsidR="00E36C85" w:rsidRDefault="00E36C85" w:rsidP="0046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7AA" w:rsidRDefault="004667AA">
    <w:pPr>
      <w:pStyle w:val="Nagwek"/>
    </w:pPr>
    <w:r w:rsidRPr="00F86476">
      <w:rPr>
        <w:noProof/>
        <w:lang w:eastAsia="pl-PL"/>
      </w:rPr>
      <w:drawing>
        <wp:inline distT="0" distB="0" distL="0" distR="0" wp14:anchorId="12C2E4D5" wp14:editId="59D17374">
          <wp:extent cx="5582285" cy="861060"/>
          <wp:effectExtent l="0" t="0" r="0" b="0"/>
          <wp:docPr id="5" name="Obraz 5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7AA" w:rsidRDefault="004667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BA9"/>
    <w:multiLevelType w:val="hybridMultilevel"/>
    <w:tmpl w:val="1E74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DE2"/>
    <w:multiLevelType w:val="hybridMultilevel"/>
    <w:tmpl w:val="6EA2C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72"/>
    <w:multiLevelType w:val="hybridMultilevel"/>
    <w:tmpl w:val="A096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331A5"/>
    <w:multiLevelType w:val="hybridMultilevel"/>
    <w:tmpl w:val="49FA7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5090"/>
    <w:multiLevelType w:val="hybridMultilevel"/>
    <w:tmpl w:val="8D904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54DD9"/>
    <w:multiLevelType w:val="hybridMultilevel"/>
    <w:tmpl w:val="701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2720"/>
    <w:multiLevelType w:val="hybridMultilevel"/>
    <w:tmpl w:val="66EA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A4076"/>
    <w:multiLevelType w:val="hybridMultilevel"/>
    <w:tmpl w:val="634268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D7007"/>
    <w:multiLevelType w:val="hybridMultilevel"/>
    <w:tmpl w:val="F2C4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1239B"/>
    <w:multiLevelType w:val="hybridMultilevel"/>
    <w:tmpl w:val="4AAC3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7466"/>
    <w:multiLevelType w:val="hybridMultilevel"/>
    <w:tmpl w:val="C8F86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3EE9"/>
    <w:multiLevelType w:val="hybridMultilevel"/>
    <w:tmpl w:val="566A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02A9"/>
    <w:multiLevelType w:val="hybridMultilevel"/>
    <w:tmpl w:val="80303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1FBD"/>
    <w:multiLevelType w:val="hybridMultilevel"/>
    <w:tmpl w:val="B9F6C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847AC0"/>
    <w:multiLevelType w:val="hybridMultilevel"/>
    <w:tmpl w:val="BDD66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13EE"/>
    <w:multiLevelType w:val="hybridMultilevel"/>
    <w:tmpl w:val="D904F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3091B"/>
    <w:multiLevelType w:val="hybridMultilevel"/>
    <w:tmpl w:val="E26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264B"/>
    <w:multiLevelType w:val="hybridMultilevel"/>
    <w:tmpl w:val="6640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421E"/>
    <w:multiLevelType w:val="hybridMultilevel"/>
    <w:tmpl w:val="6472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B6FA4"/>
    <w:multiLevelType w:val="hybridMultilevel"/>
    <w:tmpl w:val="789428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943A45"/>
    <w:multiLevelType w:val="hybridMultilevel"/>
    <w:tmpl w:val="309A0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715AE"/>
    <w:multiLevelType w:val="hybridMultilevel"/>
    <w:tmpl w:val="309A0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807E48"/>
    <w:multiLevelType w:val="hybridMultilevel"/>
    <w:tmpl w:val="AD4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C0B43"/>
    <w:multiLevelType w:val="hybridMultilevel"/>
    <w:tmpl w:val="DF5E9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A6E1D"/>
    <w:multiLevelType w:val="hybridMultilevel"/>
    <w:tmpl w:val="541AF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5569F"/>
    <w:multiLevelType w:val="hybridMultilevel"/>
    <w:tmpl w:val="AE9E8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90E83"/>
    <w:multiLevelType w:val="hybridMultilevel"/>
    <w:tmpl w:val="DD0A7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758C6"/>
    <w:multiLevelType w:val="hybridMultilevel"/>
    <w:tmpl w:val="5914B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50460"/>
    <w:multiLevelType w:val="hybridMultilevel"/>
    <w:tmpl w:val="AE267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440A8"/>
    <w:multiLevelType w:val="hybridMultilevel"/>
    <w:tmpl w:val="59F80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D48"/>
    <w:multiLevelType w:val="hybridMultilevel"/>
    <w:tmpl w:val="F712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E39"/>
    <w:multiLevelType w:val="hybridMultilevel"/>
    <w:tmpl w:val="37701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3A4ECF"/>
    <w:multiLevelType w:val="hybridMultilevel"/>
    <w:tmpl w:val="3CD2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0643C"/>
    <w:multiLevelType w:val="hybridMultilevel"/>
    <w:tmpl w:val="6050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C313A"/>
    <w:multiLevelType w:val="hybridMultilevel"/>
    <w:tmpl w:val="775A4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424A0"/>
    <w:multiLevelType w:val="hybridMultilevel"/>
    <w:tmpl w:val="98DE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643"/>
    <w:multiLevelType w:val="hybridMultilevel"/>
    <w:tmpl w:val="DF1C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D130E"/>
    <w:multiLevelType w:val="hybridMultilevel"/>
    <w:tmpl w:val="AE267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964CD7"/>
    <w:multiLevelType w:val="hybridMultilevel"/>
    <w:tmpl w:val="4FCA9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8"/>
  </w:num>
  <w:num w:numId="3">
    <w:abstractNumId w:val="15"/>
  </w:num>
  <w:num w:numId="4">
    <w:abstractNumId w:val="2"/>
  </w:num>
  <w:num w:numId="5">
    <w:abstractNumId w:val="0"/>
  </w:num>
  <w:num w:numId="6">
    <w:abstractNumId w:val="18"/>
  </w:num>
  <w:num w:numId="7">
    <w:abstractNumId w:val="19"/>
  </w:num>
  <w:num w:numId="8">
    <w:abstractNumId w:val="30"/>
  </w:num>
  <w:num w:numId="9">
    <w:abstractNumId w:val="27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32"/>
  </w:num>
  <w:num w:numId="16">
    <w:abstractNumId w:val="12"/>
  </w:num>
  <w:num w:numId="17">
    <w:abstractNumId w:val="35"/>
  </w:num>
  <w:num w:numId="18">
    <w:abstractNumId w:val="26"/>
  </w:num>
  <w:num w:numId="19">
    <w:abstractNumId w:val="4"/>
  </w:num>
  <w:num w:numId="20">
    <w:abstractNumId w:val="31"/>
  </w:num>
  <w:num w:numId="21">
    <w:abstractNumId w:val="10"/>
  </w:num>
  <w:num w:numId="22">
    <w:abstractNumId w:val="20"/>
  </w:num>
  <w:num w:numId="23">
    <w:abstractNumId w:val="34"/>
  </w:num>
  <w:num w:numId="24">
    <w:abstractNumId w:val="29"/>
  </w:num>
  <w:num w:numId="25">
    <w:abstractNumId w:val="21"/>
  </w:num>
  <w:num w:numId="26">
    <w:abstractNumId w:val="1"/>
  </w:num>
  <w:num w:numId="27">
    <w:abstractNumId w:val="11"/>
  </w:num>
  <w:num w:numId="28">
    <w:abstractNumId w:val="36"/>
  </w:num>
  <w:num w:numId="29">
    <w:abstractNumId w:val="23"/>
  </w:num>
  <w:num w:numId="30">
    <w:abstractNumId w:val="17"/>
  </w:num>
  <w:num w:numId="31">
    <w:abstractNumId w:val="33"/>
  </w:num>
  <w:num w:numId="32">
    <w:abstractNumId w:val="37"/>
  </w:num>
  <w:num w:numId="33">
    <w:abstractNumId w:val="3"/>
  </w:num>
  <w:num w:numId="34">
    <w:abstractNumId w:val="25"/>
  </w:num>
  <w:num w:numId="35">
    <w:abstractNumId w:val="16"/>
  </w:num>
  <w:num w:numId="36">
    <w:abstractNumId w:val="22"/>
  </w:num>
  <w:num w:numId="37">
    <w:abstractNumId w:val="28"/>
  </w:num>
  <w:num w:numId="38">
    <w:abstractNumId w:val="2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AA"/>
    <w:rsid w:val="00031A98"/>
    <w:rsid w:val="000756E6"/>
    <w:rsid w:val="00076A4B"/>
    <w:rsid w:val="000C2557"/>
    <w:rsid w:val="000E68E9"/>
    <w:rsid w:val="0010546A"/>
    <w:rsid w:val="00156C1A"/>
    <w:rsid w:val="00170F2E"/>
    <w:rsid w:val="00176B9F"/>
    <w:rsid w:val="00190ACC"/>
    <w:rsid w:val="001B0BBB"/>
    <w:rsid w:val="001D0926"/>
    <w:rsid w:val="001D7979"/>
    <w:rsid w:val="00200F51"/>
    <w:rsid w:val="00210AFA"/>
    <w:rsid w:val="00227935"/>
    <w:rsid w:val="002458D5"/>
    <w:rsid w:val="002A03E4"/>
    <w:rsid w:val="00303573"/>
    <w:rsid w:val="0032215B"/>
    <w:rsid w:val="0032669A"/>
    <w:rsid w:val="003451F9"/>
    <w:rsid w:val="003B2A9D"/>
    <w:rsid w:val="003D0355"/>
    <w:rsid w:val="004250DC"/>
    <w:rsid w:val="00425821"/>
    <w:rsid w:val="00447195"/>
    <w:rsid w:val="004667AA"/>
    <w:rsid w:val="0048557E"/>
    <w:rsid w:val="004A659D"/>
    <w:rsid w:val="004B184E"/>
    <w:rsid w:val="004B46B1"/>
    <w:rsid w:val="004D5ACD"/>
    <w:rsid w:val="00576FAC"/>
    <w:rsid w:val="00590BB3"/>
    <w:rsid w:val="005A050A"/>
    <w:rsid w:val="005A106B"/>
    <w:rsid w:val="005C2F75"/>
    <w:rsid w:val="005E18EE"/>
    <w:rsid w:val="005E478F"/>
    <w:rsid w:val="0060187E"/>
    <w:rsid w:val="006544DB"/>
    <w:rsid w:val="006A5404"/>
    <w:rsid w:val="006E57FB"/>
    <w:rsid w:val="00732948"/>
    <w:rsid w:val="00886F26"/>
    <w:rsid w:val="008E2EF5"/>
    <w:rsid w:val="00906C16"/>
    <w:rsid w:val="009145F2"/>
    <w:rsid w:val="009155A2"/>
    <w:rsid w:val="00917476"/>
    <w:rsid w:val="009338D2"/>
    <w:rsid w:val="00943677"/>
    <w:rsid w:val="00990ADF"/>
    <w:rsid w:val="00A53C18"/>
    <w:rsid w:val="00A57582"/>
    <w:rsid w:val="00AA3FF8"/>
    <w:rsid w:val="00AA7246"/>
    <w:rsid w:val="00AB1959"/>
    <w:rsid w:val="00AB518F"/>
    <w:rsid w:val="00AC7663"/>
    <w:rsid w:val="00B378DA"/>
    <w:rsid w:val="00B92CC3"/>
    <w:rsid w:val="00BB3D90"/>
    <w:rsid w:val="00BC619A"/>
    <w:rsid w:val="00BC7F45"/>
    <w:rsid w:val="00BD500B"/>
    <w:rsid w:val="00BE1878"/>
    <w:rsid w:val="00BE2B06"/>
    <w:rsid w:val="00C02551"/>
    <w:rsid w:val="00C61A1C"/>
    <w:rsid w:val="00C749BC"/>
    <w:rsid w:val="00CA2F1C"/>
    <w:rsid w:val="00D05189"/>
    <w:rsid w:val="00D1207E"/>
    <w:rsid w:val="00D2356B"/>
    <w:rsid w:val="00D56E42"/>
    <w:rsid w:val="00DB65BE"/>
    <w:rsid w:val="00DC14B3"/>
    <w:rsid w:val="00E36C85"/>
    <w:rsid w:val="00F16E55"/>
    <w:rsid w:val="00F30DD3"/>
    <w:rsid w:val="00FA408B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5577-11B8-4461-B1DB-D847DE0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7AA"/>
  </w:style>
  <w:style w:type="paragraph" w:styleId="Stopka">
    <w:name w:val="footer"/>
    <w:basedOn w:val="Normalny"/>
    <w:link w:val="StopkaZnak"/>
    <w:uiPriority w:val="99"/>
    <w:unhideWhenUsed/>
    <w:rsid w:val="0046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7AA"/>
  </w:style>
  <w:style w:type="paragraph" w:styleId="Akapitzlist">
    <w:name w:val="List Paragraph"/>
    <w:basedOn w:val="Normalny"/>
    <w:uiPriority w:val="34"/>
    <w:qFormat/>
    <w:rsid w:val="0007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Sochacka-Kwolek</dc:creator>
  <cp:keywords/>
  <dc:description/>
  <cp:lastModifiedBy>Anna Sochacka-Kwolek</cp:lastModifiedBy>
  <cp:revision>50</cp:revision>
  <dcterms:created xsi:type="dcterms:W3CDTF">2018-11-30T15:01:00Z</dcterms:created>
  <dcterms:modified xsi:type="dcterms:W3CDTF">2018-12-12T10:43:00Z</dcterms:modified>
</cp:coreProperties>
</file>