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E67A037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w…..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</w:t>
            </w:r>
            <w:bookmarkStart w:id="0" w:name="_GoBack"/>
            <w:bookmarkEnd w:id="0"/>
            <w:r w:rsidRPr="00614C62">
              <w:rPr>
                <w:rFonts w:ascii="Arial" w:hAnsi="Arial" w:cs="Arial"/>
                <w:sz w:val="18"/>
                <w:szCs w:val="18"/>
              </w:rPr>
              <w:t>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0541BD81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FB6AC3">
              <w:rPr>
                <w:rFonts w:ascii="Arial" w:hAnsi="Arial" w:cs="Arial"/>
                <w:sz w:val="18"/>
                <w:szCs w:val="18"/>
              </w:rPr>
              <w:t xml:space="preserve"> Miłkowicach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FB6AC3">
              <w:rPr>
                <w:rFonts w:ascii="Arial" w:hAnsi="Arial" w:cs="Arial"/>
                <w:sz w:val="18"/>
                <w:szCs w:val="18"/>
              </w:rPr>
              <w:t>pod adresem usc@ugmilkowice.net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5FFC8507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FB6AC3">
              <w:rPr>
                <w:rFonts w:ascii="Arial" w:hAnsi="Arial" w:cs="Arial"/>
                <w:sz w:val="18"/>
                <w:szCs w:val="18"/>
              </w:rPr>
              <w:t xml:space="preserve"> Miłkowicach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FB6AC3">
              <w:rPr>
                <w:rFonts w:ascii="Arial" w:hAnsi="Arial" w:cs="Arial"/>
                <w:sz w:val="18"/>
                <w:szCs w:val="18"/>
              </w:rPr>
              <w:t>email iod@ugmilkowice.net</w:t>
            </w: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B6AC3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ugm ugm</cp:lastModifiedBy>
  <cp:revision>12</cp:revision>
  <dcterms:created xsi:type="dcterms:W3CDTF">2018-05-21T10:44:00Z</dcterms:created>
  <dcterms:modified xsi:type="dcterms:W3CDTF">2018-05-25T10:13:00Z</dcterms:modified>
</cp:coreProperties>
</file>