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116205</wp:posOffset>
                </wp:positionH>
                <wp:positionV relativeFrom="paragraph">
                  <wp:posOffset>-80010</wp:posOffset>
                </wp:positionV>
                <wp:extent cx="636905" cy="31496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7" h="440">
                              <a:moveTo>
                                <a:pt x="1256" y="431"/>
                              </a:moveTo>
                              <a:lnTo>
                                <a:pt x="1253" y="408"/>
                              </a:lnTo>
                              <a:lnTo>
                                <a:pt x="1249" y="385"/>
                              </a:lnTo>
                              <a:lnTo>
                                <a:pt x="1243" y="362"/>
                              </a:lnTo>
                              <a:lnTo>
                                <a:pt x="1235" y="340"/>
                              </a:lnTo>
                              <a:lnTo>
                                <a:pt x="1226" y="318"/>
                              </a:lnTo>
                              <a:lnTo>
                                <a:pt x="1215" y="296"/>
                              </a:lnTo>
                              <a:lnTo>
                                <a:pt x="1203" y="274"/>
                              </a:lnTo>
                              <a:lnTo>
                                <a:pt x="1189" y="253"/>
                              </a:lnTo>
                              <a:lnTo>
                                <a:pt x="1174" y="233"/>
                              </a:lnTo>
                              <a:lnTo>
                                <a:pt x="1158" y="213"/>
                              </a:lnTo>
                              <a:lnTo>
                                <a:pt x="1140" y="194"/>
                              </a:lnTo>
                              <a:lnTo>
                                <a:pt x="1121" y="176"/>
                              </a:lnTo>
                              <a:lnTo>
                                <a:pt x="1101" y="158"/>
                              </a:lnTo>
                              <a:lnTo>
                                <a:pt x="1080" y="141"/>
                              </a:lnTo>
                              <a:lnTo>
                                <a:pt x="1057" y="124"/>
                              </a:lnTo>
                              <a:lnTo>
                                <a:pt x="1034" y="109"/>
                              </a:lnTo>
                              <a:lnTo>
                                <a:pt x="1009" y="95"/>
                              </a:lnTo>
                              <a:lnTo>
                                <a:pt x="984" y="81"/>
                              </a:lnTo>
                              <a:lnTo>
                                <a:pt x="957" y="68"/>
                              </a:lnTo>
                              <a:lnTo>
                                <a:pt x="930" y="57"/>
                              </a:lnTo>
                              <a:lnTo>
                                <a:pt x="902" y="46"/>
                              </a:lnTo>
                              <a:lnTo>
                                <a:pt x="873" y="37"/>
                              </a:lnTo>
                              <a:lnTo>
                                <a:pt x="844" y="28"/>
                              </a:lnTo>
                              <a:lnTo>
                                <a:pt x="814" y="21"/>
                              </a:lnTo>
                              <a:lnTo>
                                <a:pt x="784" y="14"/>
                              </a:lnTo>
                              <a:lnTo>
                                <a:pt x="753" y="9"/>
                              </a:lnTo>
                              <a:lnTo>
                                <a:pt x="722" y="5"/>
                              </a:lnTo>
                              <a:lnTo>
                                <a:pt x="691" y="2"/>
                              </a:lnTo>
                              <a:lnTo>
                                <a:pt x="659" y="1"/>
                              </a:lnTo>
                              <a:lnTo>
                                <a:pt x="628" y="0"/>
                              </a:lnTo>
                              <a:lnTo>
                                <a:pt x="597" y="1"/>
                              </a:lnTo>
                              <a:lnTo>
                                <a:pt x="565" y="2"/>
                              </a:lnTo>
                              <a:lnTo>
                                <a:pt x="534" y="5"/>
                              </a:lnTo>
                              <a:lnTo>
                                <a:pt x="503" y="9"/>
                              </a:lnTo>
                              <a:lnTo>
                                <a:pt x="472" y="14"/>
                              </a:lnTo>
                              <a:lnTo>
                                <a:pt x="442" y="21"/>
                              </a:lnTo>
                              <a:lnTo>
                                <a:pt x="412" y="28"/>
                              </a:lnTo>
                              <a:lnTo>
                                <a:pt x="383" y="37"/>
                              </a:lnTo>
                              <a:lnTo>
                                <a:pt x="354" y="46"/>
                              </a:lnTo>
                              <a:lnTo>
                                <a:pt x="326" y="57"/>
                              </a:lnTo>
                              <a:lnTo>
                                <a:pt x="299" y="68"/>
                              </a:lnTo>
                              <a:lnTo>
                                <a:pt x="272" y="81"/>
                              </a:lnTo>
                              <a:lnTo>
                                <a:pt x="247" y="95"/>
                              </a:lnTo>
                              <a:lnTo>
                                <a:pt x="222" y="109"/>
                              </a:lnTo>
                              <a:lnTo>
                                <a:pt x="199" y="124"/>
                              </a:lnTo>
                              <a:lnTo>
                                <a:pt x="176" y="141"/>
                              </a:lnTo>
                              <a:lnTo>
                                <a:pt x="155" y="158"/>
                              </a:lnTo>
                              <a:lnTo>
                                <a:pt x="135" y="176"/>
                              </a:lnTo>
                              <a:lnTo>
                                <a:pt x="116" y="194"/>
                              </a:lnTo>
                              <a:lnTo>
                                <a:pt x="98" y="213"/>
                              </a:lnTo>
                              <a:lnTo>
                                <a:pt x="82" y="233"/>
                              </a:lnTo>
                              <a:lnTo>
                                <a:pt x="67" y="253"/>
                              </a:lnTo>
                              <a:lnTo>
                                <a:pt x="53" y="274"/>
                              </a:lnTo>
                              <a:lnTo>
                                <a:pt x="41" y="296"/>
                              </a:lnTo>
                              <a:lnTo>
                                <a:pt x="30" y="318"/>
                              </a:lnTo>
                              <a:lnTo>
                                <a:pt x="21" y="340"/>
                              </a:lnTo>
                              <a:lnTo>
                                <a:pt x="13" y="362"/>
                              </a:lnTo>
                              <a:lnTo>
                                <a:pt x="7" y="385"/>
                              </a:lnTo>
                              <a:lnTo>
                                <a:pt x="3" y="408"/>
                              </a:lnTo>
                              <a:lnTo>
                                <a:pt x="0" y="431"/>
                              </a:lnTo>
                              <a:lnTo>
                                <a:pt x="152" y="439"/>
                              </a:lnTo>
                              <a:lnTo>
                                <a:pt x="154" y="422"/>
                              </a:lnTo>
                              <a:lnTo>
                                <a:pt x="158" y="404"/>
                              </a:lnTo>
                              <a:lnTo>
                                <a:pt x="163" y="387"/>
                              </a:lnTo>
                              <a:lnTo>
                                <a:pt x="168" y="370"/>
                              </a:lnTo>
                              <a:lnTo>
                                <a:pt x="175" y="353"/>
                              </a:lnTo>
                              <a:lnTo>
                                <a:pt x="183" y="337"/>
                              </a:lnTo>
                              <a:lnTo>
                                <a:pt x="193" y="321"/>
                              </a:lnTo>
                              <a:lnTo>
                                <a:pt x="203" y="305"/>
                              </a:lnTo>
                              <a:lnTo>
                                <a:pt x="214" y="289"/>
                              </a:lnTo>
                              <a:lnTo>
                                <a:pt x="227" y="274"/>
                              </a:lnTo>
                              <a:lnTo>
                                <a:pt x="240" y="260"/>
                              </a:lnTo>
                              <a:lnTo>
                                <a:pt x="254" y="246"/>
                              </a:lnTo>
                              <a:lnTo>
                                <a:pt x="270" y="232"/>
                              </a:lnTo>
                              <a:lnTo>
                                <a:pt x="286" y="219"/>
                              </a:lnTo>
                              <a:lnTo>
                                <a:pt x="303" y="207"/>
                              </a:lnTo>
                              <a:lnTo>
                                <a:pt x="321" y="196"/>
                              </a:lnTo>
                              <a:lnTo>
                                <a:pt x="339" y="185"/>
                              </a:lnTo>
                              <a:lnTo>
                                <a:pt x="359" y="174"/>
                              </a:lnTo>
                              <a:lnTo>
                                <a:pt x="379" y="165"/>
                              </a:lnTo>
                              <a:lnTo>
                                <a:pt x="399" y="156"/>
                              </a:lnTo>
                              <a:lnTo>
                                <a:pt x="421" y="148"/>
                              </a:lnTo>
                              <a:lnTo>
                                <a:pt x="442" y="141"/>
                              </a:lnTo>
                              <a:lnTo>
                                <a:pt x="464" y="134"/>
                              </a:lnTo>
                              <a:lnTo>
                                <a:pt x="487" y="129"/>
                              </a:lnTo>
                              <a:lnTo>
                                <a:pt x="510" y="124"/>
                              </a:lnTo>
                              <a:lnTo>
                                <a:pt x="533" y="120"/>
                              </a:lnTo>
                              <a:lnTo>
                                <a:pt x="557" y="117"/>
                              </a:lnTo>
                              <a:lnTo>
                                <a:pt x="580" y="115"/>
                              </a:lnTo>
                              <a:lnTo>
                                <a:pt x="604" y="113"/>
                              </a:lnTo>
                              <a:lnTo>
                                <a:pt x="628" y="113"/>
                              </a:lnTo>
                              <a:lnTo>
                                <a:pt x="652" y="113"/>
                              </a:lnTo>
                              <a:lnTo>
                                <a:pt x="676" y="115"/>
                              </a:lnTo>
                              <a:lnTo>
                                <a:pt x="699" y="117"/>
                              </a:lnTo>
                              <a:lnTo>
                                <a:pt x="723" y="120"/>
                              </a:lnTo>
                              <a:lnTo>
                                <a:pt x="746" y="124"/>
                              </a:lnTo>
                              <a:lnTo>
                                <a:pt x="769" y="129"/>
                              </a:lnTo>
                              <a:lnTo>
                                <a:pt x="792" y="134"/>
                              </a:lnTo>
                              <a:lnTo>
                                <a:pt x="814" y="141"/>
                              </a:lnTo>
                              <a:lnTo>
                                <a:pt x="835" y="148"/>
                              </a:lnTo>
                              <a:lnTo>
                                <a:pt x="857" y="156"/>
                              </a:lnTo>
                              <a:lnTo>
                                <a:pt x="877" y="165"/>
                              </a:lnTo>
                              <a:lnTo>
                                <a:pt x="897" y="174"/>
                              </a:lnTo>
                              <a:lnTo>
                                <a:pt x="917" y="185"/>
                              </a:lnTo>
                              <a:lnTo>
                                <a:pt x="935" y="196"/>
                              </a:lnTo>
                              <a:lnTo>
                                <a:pt x="953" y="207"/>
                              </a:lnTo>
                              <a:lnTo>
                                <a:pt x="970" y="219"/>
                              </a:lnTo>
                              <a:lnTo>
                                <a:pt x="986" y="232"/>
                              </a:lnTo>
                              <a:lnTo>
                                <a:pt x="1002" y="246"/>
                              </a:lnTo>
                              <a:lnTo>
                                <a:pt x="1016" y="260"/>
                              </a:lnTo>
                              <a:lnTo>
                                <a:pt x="1029" y="274"/>
                              </a:lnTo>
                              <a:lnTo>
                                <a:pt x="1042" y="289"/>
                              </a:lnTo>
                              <a:lnTo>
                                <a:pt x="1053" y="305"/>
                              </a:lnTo>
                              <a:lnTo>
                                <a:pt x="1063" y="321"/>
                              </a:lnTo>
                              <a:lnTo>
                                <a:pt x="1073" y="337"/>
                              </a:lnTo>
                              <a:lnTo>
                                <a:pt x="1081" y="353"/>
                              </a:lnTo>
                              <a:lnTo>
                                <a:pt x="1088" y="370"/>
                              </a:lnTo>
                              <a:lnTo>
                                <a:pt x="1093" y="387"/>
                              </a:lnTo>
                              <a:lnTo>
                                <a:pt x="1098" y="404"/>
                              </a:lnTo>
                              <a:lnTo>
                                <a:pt x="1102" y="422"/>
                              </a:lnTo>
                              <a:lnTo>
                                <a:pt x="1104" y="439"/>
                              </a:lnTo>
                              <a:lnTo>
                                <a:pt x="1256" y="431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539750</wp:posOffset>
                </wp:positionH>
                <wp:positionV relativeFrom="paragraph">
                  <wp:posOffset>140970</wp:posOffset>
                </wp:positionV>
                <wp:extent cx="663575" cy="33210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000">
                          <a:off x="0" y="0"/>
                          <a:ext cx="663120" cy="33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1" h="499">
                              <a:moveTo>
                                <a:pt x="1330" y="495"/>
                              </a:moveTo>
                              <a:lnTo>
                                <a:pt x="1328" y="469"/>
                              </a:lnTo>
                              <a:lnTo>
                                <a:pt x="1324" y="443"/>
                              </a:lnTo>
                              <a:lnTo>
                                <a:pt x="1319" y="417"/>
                              </a:lnTo>
                              <a:lnTo>
                                <a:pt x="1312" y="392"/>
                              </a:lnTo>
                              <a:lnTo>
                                <a:pt x="1304" y="368"/>
                              </a:lnTo>
                              <a:lnTo>
                                <a:pt x="1293" y="342"/>
                              </a:lnTo>
                              <a:lnTo>
                                <a:pt x="1281" y="319"/>
                              </a:lnTo>
                              <a:lnTo>
                                <a:pt x="1268" y="295"/>
                              </a:lnTo>
                              <a:lnTo>
                                <a:pt x="1253" y="273"/>
                              </a:lnTo>
                              <a:lnTo>
                                <a:pt x="1238" y="249"/>
                              </a:lnTo>
                              <a:lnTo>
                                <a:pt x="1219" y="228"/>
                              </a:lnTo>
                              <a:lnTo>
                                <a:pt x="1200" y="207"/>
                              </a:lnTo>
                              <a:lnTo>
                                <a:pt x="1179" y="186"/>
                              </a:lnTo>
                              <a:lnTo>
                                <a:pt x="1158" y="166"/>
                              </a:lnTo>
                              <a:lnTo>
                                <a:pt x="1134" y="149"/>
                              </a:lnTo>
                              <a:lnTo>
                                <a:pt x="1109" y="131"/>
                              </a:lnTo>
                              <a:lnTo>
                                <a:pt x="1084" y="114"/>
                              </a:lnTo>
                              <a:lnTo>
                                <a:pt x="1057" y="98"/>
                              </a:lnTo>
                              <a:lnTo>
                                <a:pt x="1030" y="84"/>
                              </a:lnTo>
                              <a:lnTo>
                                <a:pt x="1001" y="70"/>
                              </a:lnTo>
                              <a:lnTo>
                                <a:pt x="972" y="58"/>
                              </a:lnTo>
                              <a:lnTo>
                                <a:pt x="943" y="46"/>
                              </a:lnTo>
                              <a:lnTo>
                                <a:pt x="911" y="36"/>
                              </a:lnTo>
                              <a:lnTo>
                                <a:pt x="879" y="27"/>
                              </a:lnTo>
                              <a:lnTo>
                                <a:pt x="847" y="20"/>
                              </a:lnTo>
                              <a:lnTo>
                                <a:pt x="816" y="12"/>
                              </a:lnTo>
                              <a:lnTo>
                                <a:pt x="782" y="7"/>
                              </a:lnTo>
                              <a:lnTo>
                                <a:pt x="749" y="3"/>
                              </a:lnTo>
                              <a:lnTo>
                                <a:pt x="715" y="1"/>
                              </a:lnTo>
                              <a:lnTo>
                                <a:pt x="682" y="0"/>
                              </a:lnTo>
                              <a:lnTo>
                                <a:pt x="648" y="0"/>
                              </a:lnTo>
                              <a:lnTo>
                                <a:pt x="615" y="0"/>
                              </a:lnTo>
                              <a:lnTo>
                                <a:pt x="581" y="3"/>
                              </a:lnTo>
                              <a:lnTo>
                                <a:pt x="549" y="7"/>
                              </a:lnTo>
                              <a:lnTo>
                                <a:pt x="515" y="13"/>
                              </a:lnTo>
                              <a:lnTo>
                                <a:pt x="483" y="20"/>
                              </a:lnTo>
                              <a:lnTo>
                                <a:pt x="451" y="27"/>
                              </a:lnTo>
                              <a:lnTo>
                                <a:pt x="420" y="36"/>
                              </a:lnTo>
                              <a:lnTo>
                                <a:pt x="388" y="46"/>
                              </a:lnTo>
                              <a:lnTo>
                                <a:pt x="358" y="58"/>
                              </a:lnTo>
                              <a:lnTo>
                                <a:pt x="329" y="70"/>
                              </a:lnTo>
                              <a:lnTo>
                                <a:pt x="300" y="83"/>
                              </a:lnTo>
                              <a:lnTo>
                                <a:pt x="273" y="98"/>
                              </a:lnTo>
                              <a:lnTo>
                                <a:pt x="246" y="114"/>
                              </a:lnTo>
                              <a:lnTo>
                                <a:pt x="221" y="131"/>
                              </a:lnTo>
                              <a:lnTo>
                                <a:pt x="197" y="149"/>
                              </a:lnTo>
                              <a:lnTo>
                                <a:pt x="173" y="166"/>
                              </a:lnTo>
                              <a:lnTo>
                                <a:pt x="151" y="186"/>
                              </a:lnTo>
                              <a:lnTo>
                                <a:pt x="130" y="207"/>
                              </a:lnTo>
                              <a:lnTo>
                                <a:pt x="111" y="228"/>
                              </a:lnTo>
                              <a:lnTo>
                                <a:pt x="93" y="249"/>
                              </a:lnTo>
                              <a:lnTo>
                                <a:pt x="77" y="273"/>
                              </a:lnTo>
                              <a:lnTo>
                                <a:pt x="62" y="295"/>
                              </a:lnTo>
                              <a:lnTo>
                                <a:pt x="50" y="319"/>
                              </a:lnTo>
                              <a:lnTo>
                                <a:pt x="38" y="343"/>
                              </a:lnTo>
                              <a:lnTo>
                                <a:pt x="27" y="367"/>
                              </a:lnTo>
                              <a:lnTo>
                                <a:pt x="18" y="393"/>
                              </a:lnTo>
                              <a:lnTo>
                                <a:pt x="11" y="418"/>
                              </a:lnTo>
                              <a:lnTo>
                                <a:pt x="6" y="443"/>
                              </a:lnTo>
                              <a:lnTo>
                                <a:pt x="2" y="468"/>
                              </a:lnTo>
                              <a:lnTo>
                                <a:pt x="0" y="494"/>
                              </a:lnTo>
                              <a:lnTo>
                                <a:pt x="142" y="497"/>
                              </a:lnTo>
                              <a:lnTo>
                                <a:pt x="144" y="477"/>
                              </a:lnTo>
                              <a:lnTo>
                                <a:pt x="147" y="457"/>
                              </a:lnTo>
                              <a:lnTo>
                                <a:pt x="151" y="438"/>
                              </a:lnTo>
                              <a:lnTo>
                                <a:pt x="156" y="418"/>
                              </a:lnTo>
                              <a:lnTo>
                                <a:pt x="163" y="398"/>
                              </a:lnTo>
                              <a:lnTo>
                                <a:pt x="172" y="378"/>
                              </a:lnTo>
                              <a:lnTo>
                                <a:pt x="180" y="359"/>
                              </a:lnTo>
                              <a:lnTo>
                                <a:pt x="191" y="342"/>
                              </a:lnTo>
                              <a:lnTo>
                                <a:pt x="202" y="322"/>
                              </a:lnTo>
                              <a:lnTo>
                                <a:pt x="215" y="306"/>
                              </a:lnTo>
                              <a:lnTo>
                                <a:pt x="230" y="288"/>
                              </a:lnTo>
                              <a:lnTo>
                                <a:pt x="245" y="272"/>
                              </a:lnTo>
                              <a:lnTo>
                                <a:pt x="261" y="255"/>
                              </a:lnTo>
                              <a:lnTo>
                                <a:pt x="278" y="241"/>
                              </a:lnTo>
                              <a:lnTo>
                                <a:pt x="296" y="225"/>
                              </a:lnTo>
                              <a:lnTo>
                                <a:pt x="315" y="211"/>
                              </a:lnTo>
                              <a:lnTo>
                                <a:pt x="336" y="199"/>
                              </a:lnTo>
                              <a:lnTo>
                                <a:pt x="356" y="186"/>
                              </a:lnTo>
                              <a:lnTo>
                                <a:pt x="378" y="174"/>
                              </a:lnTo>
                              <a:lnTo>
                                <a:pt x="401" y="163"/>
                              </a:lnTo>
                              <a:lnTo>
                                <a:pt x="425" y="154"/>
                              </a:lnTo>
                              <a:lnTo>
                                <a:pt x="447" y="145"/>
                              </a:lnTo>
                              <a:lnTo>
                                <a:pt x="472" y="137"/>
                              </a:lnTo>
                              <a:lnTo>
                                <a:pt x="496" y="129"/>
                              </a:lnTo>
                              <a:lnTo>
                                <a:pt x="523" y="123"/>
                              </a:lnTo>
                              <a:lnTo>
                                <a:pt x="547" y="118"/>
                              </a:lnTo>
                              <a:lnTo>
                                <a:pt x="573" y="114"/>
                              </a:lnTo>
                              <a:lnTo>
                                <a:pt x="599" y="112"/>
                              </a:lnTo>
                              <a:lnTo>
                                <a:pt x="625" y="110"/>
                              </a:lnTo>
                              <a:lnTo>
                                <a:pt x="652" y="109"/>
                              </a:lnTo>
                              <a:lnTo>
                                <a:pt x="678" y="109"/>
                              </a:lnTo>
                              <a:lnTo>
                                <a:pt x="705" y="110"/>
                              </a:lnTo>
                              <a:lnTo>
                                <a:pt x="731" y="112"/>
                              </a:lnTo>
                              <a:lnTo>
                                <a:pt x="757" y="114"/>
                              </a:lnTo>
                              <a:lnTo>
                                <a:pt x="783" y="118"/>
                              </a:lnTo>
                              <a:lnTo>
                                <a:pt x="808" y="123"/>
                              </a:lnTo>
                              <a:lnTo>
                                <a:pt x="835" y="129"/>
                              </a:lnTo>
                              <a:lnTo>
                                <a:pt x="858" y="136"/>
                              </a:lnTo>
                              <a:lnTo>
                                <a:pt x="883" y="145"/>
                              </a:lnTo>
                              <a:lnTo>
                                <a:pt x="906" y="154"/>
                              </a:lnTo>
                              <a:lnTo>
                                <a:pt x="929" y="164"/>
                              </a:lnTo>
                              <a:lnTo>
                                <a:pt x="952" y="174"/>
                              </a:lnTo>
                              <a:lnTo>
                                <a:pt x="974" y="185"/>
                              </a:lnTo>
                              <a:lnTo>
                                <a:pt x="994" y="199"/>
                              </a:lnTo>
                              <a:lnTo>
                                <a:pt x="1015" y="212"/>
                              </a:lnTo>
                              <a:lnTo>
                                <a:pt x="1034" y="225"/>
                              </a:lnTo>
                              <a:lnTo>
                                <a:pt x="1052" y="241"/>
                              </a:lnTo>
                              <a:lnTo>
                                <a:pt x="1069" y="255"/>
                              </a:lnTo>
                              <a:lnTo>
                                <a:pt x="1085" y="271"/>
                              </a:lnTo>
                              <a:lnTo>
                                <a:pt x="1101" y="289"/>
                              </a:lnTo>
                              <a:lnTo>
                                <a:pt x="1116" y="305"/>
                              </a:lnTo>
                              <a:lnTo>
                                <a:pt x="1128" y="323"/>
                              </a:lnTo>
                              <a:lnTo>
                                <a:pt x="1139" y="342"/>
                              </a:lnTo>
                              <a:lnTo>
                                <a:pt x="1150" y="359"/>
                              </a:lnTo>
                              <a:lnTo>
                                <a:pt x="1159" y="379"/>
                              </a:lnTo>
                              <a:lnTo>
                                <a:pt x="1167" y="398"/>
                              </a:lnTo>
                              <a:lnTo>
                                <a:pt x="1174" y="417"/>
                              </a:lnTo>
                              <a:lnTo>
                                <a:pt x="1179" y="437"/>
                              </a:lnTo>
                              <a:lnTo>
                                <a:pt x="1183" y="458"/>
                              </a:lnTo>
                              <a:lnTo>
                                <a:pt x="1187" y="478"/>
                              </a:lnTo>
                              <a:lnTo>
                                <a:pt x="1188" y="498"/>
                              </a:lnTo>
                              <a:lnTo>
                                <a:pt x="1330" y="495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9360">
                          <a:solidFill>
                            <a:srgbClr val="000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1022985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#333399" stroked="t" style="position:absolute;margin-left:80.55pt;margin-top:-16.65pt;width:5.65pt;height:17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794385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#333399" stroked="t" style="position:absolute;margin-left:62.55pt;margin-top:-16.65pt;width:5.65pt;height:17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908685</wp:posOffset>
                </wp:positionH>
                <wp:positionV relativeFrom="paragraph">
                  <wp:posOffset>-211455</wp:posOffset>
                </wp:positionV>
                <wp:extent cx="73025" cy="21717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60" cy="21636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#00ccff" stroked="t" style="position:absolute;margin-left:71.55pt;margin-top:-16.65pt;width:5.65pt;height:17pt;flip:x">
                <w10:wrap type="none"/>
                <v:fill o:detectmouseclick="t" type="solid" color2="#ff3300"/>
                <v:stroke color="#00ccff" weight="9360" joinstyle="miter" endcap="flat"/>
              </v:rect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04.2pt;margin-top:1.35pt;width:377.9pt;height:32.9pt" type="shapetype_136">
            <v:path textpathok="t"/>
            <v:textpath on="t" fitshape="t" string="Gminny Zakład Gospodarki Komunalnej&#10;w Miłkowicach" style="font-family:&quot;Times New Roman&quot;"/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5944870" cy="1270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7.05pt" to="477pt,17.05pt" ID="Obraz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4"/>
          <w:szCs w:val="24"/>
        </w:rPr>
        <w:t>59-222 Miłkowice, ul. Rybacka 10</w:t>
        <w:tab/>
        <w:tab/>
        <w:tab/>
      </w:r>
      <w:r>
        <w:rPr>
          <w:rFonts w:cs="Arial Narrow" w:ascii="Arial Narrow" w:hAnsi="Arial Narrow"/>
          <w:sz w:val="24"/>
          <w:szCs w:val="24"/>
        </w:rPr>
        <w:tab/>
        <w:tab/>
        <w:t>tel./fax 76 887 12 23</w:t>
      </w:r>
    </w:p>
    <w:p>
      <w:pPr>
        <w:pStyle w:val="Normal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Bookman Old Style" w:hAnsi="Bookman Old Style"/>
          <w:bCs/>
          <w:sz w:val="24"/>
          <w:szCs w:val="24"/>
        </w:rPr>
        <w:tab/>
        <w:tab/>
        <w:tab/>
        <w:tab/>
        <w:tab/>
        <w:tab/>
      </w:r>
      <w:r>
        <w:rPr>
          <w:rFonts w:ascii="Arial Narrow" w:hAnsi="Arial Narrow"/>
          <w:bCs/>
          <w:sz w:val="24"/>
          <w:szCs w:val="24"/>
        </w:rPr>
        <w:t xml:space="preserve">               Miłkowice, dnia 24 </w:t>
      </w:r>
      <w:r>
        <w:rPr>
          <w:rFonts w:ascii="Arial Narrow" w:hAnsi="Arial Narrow"/>
          <w:bCs/>
          <w:sz w:val="24"/>
          <w:szCs w:val="24"/>
        </w:rPr>
        <w:t>kwietnia</w:t>
      </w:r>
      <w:r>
        <w:rPr>
          <w:rFonts w:ascii="Arial Narrow" w:hAnsi="Arial Narrow"/>
          <w:bCs/>
          <w:sz w:val="24"/>
          <w:szCs w:val="24"/>
        </w:rPr>
        <w:t xml:space="preserve"> 201</w:t>
      </w:r>
      <w:r>
        <w:rPr>
          <w:rFonts w:ascii="Arial Narrow" w:hAnsi="Arial Narrow"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 xml:space="preserve"> r.</w:t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Lista kandydatów spełniających wymogi formalne</w:t>
      </w:r>
    </w:p>
    <w:p>
      <w:pPr>
        <w:pStyle w:val="Normal"/>
        <w:spacing w:lineRule="auto" w:line="360"/>
        <w:jc w:val="center"/>
        <w:rPr/>
      </w:pPr>
      <w:r>
        <w:rPr>
          <w:rFonts w:ascii="Arial Narrow" w:hAnsi="Arial Narrow"/>
          <w:b/>
          <w:bCs/>
          <w:sz w:val="28"/>
          <w:szCs w:val="28"/>
        </w:rPr>
        <w:t>na stanowisko ds.</w:t>
      </w:r>
      <w:r>
        <w:rPr>
          <w:rFonts w:ascii="Arial Narrow" w:hAnsi="Arial Narrow"/>
          <w:b/>
          <w:bCs/>
          <w:sz w:val="28"/>
          <w:szCs w:val="28"/>
        </w:rPr>
        <w:t>techniczno-eksploatacyjnych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 Gminnym Zakładzie Gospodarki Komunalnej w Miłkowicach</w:t>
      </w:r>
    </w:p>
    <w:p>
      <w:pPr>
        <w:pStyle w:val="Normal"/>
        <w:spacing w:lineRule="auto" w:line="360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>Informuję, że w wyniku wstępnej selekcji (analizy dokumentów aplikacyjnych) na w/w stanowisko pracy, do następnego etapu tj. rozmowy kwalifikacyjnej, zakwalifikowa</w:t>
      </w:r>
      <w:r>
        <w:rPr>
          <w:rFonts w:ascii="Arial Narrow" w:hAnsi="Arial Narrow"/>
          <w:bCs/>
          <w:sz w:val="28"/>
          <w:szCs w:val="28"/>
        </w:rPr>
        <w:t xml:space="preserve">ła </w:t>
      </w:r>
      <w:r>
        <w:rPr>
          <w:rFonts w:ascii="Arial Narrow" w:hAnsi="Arial Narrow"/>
          <w:bCs/>
          <w:sz w:val="28"/>
          <w:szCs w:val="28"/>
        </w:rPr>
        <w:t xml:space="preserve">się </w:t>
      </w:r>
      <w:r>
        <w:rPr>
          <w:rFonts w:ascii="Arial Narrow" w:hAnsi="Arial Narrow"/>
          <w:bCs/>
          <w:sz w:val="28"/>
          <w:szCs w:val="28"/>
        </w:rPr>
        <w:t>Pani Veronika Opanasiuk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zam. Miłkowice, </w:t>
      </w:r>
      <w:r>
        <w:rPr>
          <w:rFonts w:ascii="Arial Narrow" w:hAnsi="Arial Narrow"/>
          <w:bCs/>
          <w:sz w:val="28"/>
          <w:szCs w:val="28"/>
        </w:rPr>
        <w:t>spełniając wymagania formalne w ogłoszeniu.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(-) Marcin Pawlak</w:t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Dyrektor Gminnego Zakładu</w:t>
      </w:r>
    </w:p>
    <w:p>
      <w:pPr>
        <w:pStyle w:val="Normal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 xml:space="preserve">Gospodarki Komunalnej </w:t>
      </w:r>
    </w:p>
    <w:p>
      <w:pPr>
        <w:pStyle w:val="Normal"/>
        <w:rPr/>
      </w:pPr>
      <w:r>
        <w:rPr>
          <w:rFonts w:ascii="Arial Narrow" w:hAnsi="Arial Narrow"/>
          <w:bCs/>
          <w:sz w:val="24"/>
          <w:szCs w:val="24"/>
        </w:rPr>
        <w:tab/>
        <w:tab/>
        <w:tab/>
        <w:tab/>
        <w:tab/>
        <w:tab/>
        <w:tab/>
        <w:t>w Miłkowicach</w:t>
      </w:r>
    </w:p>
    <w:sectPr>
      <w:type w:val="nextPage"/>
      <w:pgSz w:w="11906" w:h="16838"/>
      <w:pgMar w:left="1417" w:right="1133" w:header="0" w:top="1417" w:footer="0" w:bottom="993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42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4e4212"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Nagwek2">
    <w:name w:val="Heading 2"/>
    <w:basedOn w:val="Normal"/>
    <w:qFormat/>
    <w:rsid w:val="004e4212"/>
    <w:pPr>
      <w:keepNext/>
      <w:jc w:val="center"/>
      <w:outlineLvl w:val="1"/>
    </w:pPr>
    <w:rPr>
      <w:rFonts w:ascii="Bookman Old Style" w:hAnsi="Bookman Old Style"/>
      <w:b/>
      <w:bCs/>
      <w:shadow/>
      <w:sz w:val="28"/>
    </w:rPr>
  </w:style>
  <w:style w:type="paragraph" w:styleId="Nagwek3">
    <w:name w:val="Heading 3"/>
    <w:basedOn w:val="Normal"/>
    <w:qFormat/>
    <w:rsid w:val="004e4212"/>
    <w:pPr>
      <w:keepNext/>
      <w:jc w:val="right"/>
      <w:outlineLvl w:val="2"/>
    </w:pPr>
    <w:rPr>
      <w:rFonts w:ascii="Bookman Old Style" w:hAnsi="Bookman Old Style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/>
      <w:b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4e4212"/>
    <w:pPr>
      <w:ind w:firstLine="567"/>
      <w:jc w:val="both"/>
    </w:pPr>
    <w:rPr>
      <w:rFonts w:ascii="Bookman Old Style" w:hAnsi="Bookman Old Style"/>
      <w:b/>
      <w:bCs/>
      <w:sz w:val="24"/>
    </w:rPr>
  </w:style>
  <w:style w:type="paragraph" w:styleId="BalloonText">
    <w:name w:val="Balloon Text"/>
    <w:basedOn w:val="Normal"/>
    <w:semiHidden/>
    <w:qFormat/>
    <w:rsid w:val="002c38e1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qFormat/>
    <w:rsid w:val="00c472cc"/>
    <w:pPr>
      <w:jc w:val="center"/>
    </w:pPr>
    <w:rPr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30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LibreOffice/5.2.0.4$Windows_X86_64 LibreOffice_project/066b007f5ebcc236395c7d282ba488bca6720265</Application>
  <Pages>1</Pages>
  <Words>72</Words>
  <Characters>501</Characters>
  <CharactersWithSpaces>618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2015-03-24T11:17:00Z</dcterms:created>
  <dc:creator>xx</dc:creator>
  <dc:description/>
  <dc:language>pl-PL</dc:language>
  <cp:lastModifiedBy/>
  <cp:lastPrinted>2018-04-24T13:35:13Z</cp:lastPrinted>
  <dcterms:modified xsi:type="dcterms:W3CDTF">2018-04-24T13:35:31Z</dcterms:modified>
  <cp:revision>3</cp:revision>
  <dc:subject/>
  <dc:title>Legnica,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