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4C7" w:rsidRPr="00623B59" w:rsidRDefault="00C754C7" w:rsidP="00C754C7">
      <w:pPr>
        <w:spacing w:line="280" w:lineRule="exact"/>
        <w:jc w:val="right"/>
        <w:rPr>
          <w:color w:val="000000"/>
          <w:sz w:val="22"/>
        </w:rPr>
      </w:pPr>
      <w:r w:rsidRPr="00623B59">
        <w:rPr>
          <w:color w:val="000000"/>
          <w:sz w:val="22"/>
        </w:rPr>
        <w:t xml:space="preserve">Miłkowice, dnia </w:t>
      </w:r>
      <w:r w:rsidRPr="00B620B1">
        <w:rPr>
          <w:color w:val="000000"/>
          <w:sz w:val="22"/>
        </w:rPr>
        <w:t xml:space="preserve">20 czerwca </w:t>
      </w:r>
      <w:r w:rsidRPr="00623B59">
        <w:rPr>
          <w:color w:val="000000"/>
          <w:sz w:val="22"/>
        </w:rPr>
        <w:t>2017 r.</w:t>
      </w:r>
    </w:p>
    <w:p w:rsidR="00C754C7" w:rsidRPr="00623B59" w:rsidRDefault="00C754C7" w:rsidP="00C754C7">
      <w:pPr>
        <w:spacing w:line="280" w:lineRule="exact"/>
        <w:jc w:val="center"/>
        <w:rPr>
          <w:b/>
          <w:sz w:val="22"/>
        </w:rPr>
      </w:pPr>
    </w:p>
    <w:p w:rsidR="00C754C7" w:rsidRPr="00623B59" w:rsidRDefault="00C754C7" w:rsidP="00C754C7">
      <w:pPr>
        <w:spacing w:line="280" w:lineRule="exact"/>
        <w:jc w:val="center"/>
        <w:rPr>
          <w:b/>
          <w:sz w:val="22"/>
        </w:rPr>
      </w:pPr>
    </w:p>
    <w:p w:rsidR="00C754C7" w:rsidRPr="00623B59" w:rsidRDefault="00C754C7" w:rsidP="00C754C7">
      <w:pPr>
        <w:spacing w:line="280" w:lineRule="exact"/>
        <w:jc w:val="center"/>
        <w:rPr>
          <w:b/>
          <w:sz w:val="22"/>
        </w:rPr>
      </w:pPr>
    </w:p>
    <w:p w:rsidR="00C754C7" w:rsidRPr="00623B59" w:rsidRDefault="00C754C7" w:rsidP="00C754C7">
      <w:pPr>
        <w:spacing w:line="280" w:lineRule="exact"/>
        <w:jc w:val="center"/>
        <w:rPr>
          <w:b/>
          <w:sz w:val="22"/>
        </w:rPr>
      </w:pPr>
    </w:p>
    <w:p w:rsidR="00C754C7" w:rsidRPr="00623B59" w:rsidRDefault="00C754C7" w:rsidP="00C754C7">
      <w:pPr>
        <w:pStyle w:val="Nagwek1"/>
        <w:spacing w:line="280" w:lineRule="exact"/>
        <w:rPr>
          <w:sz w:val="22"/>
        </w:rPr>
      </w:pPr>
      <w:r>
        <w:rPr>
          <w:sz w:val="22"/>
        </w:rPr>
        <w:t xml:space="preserve">INFORMACJA O BRAKU </w:t>
      </w:r>
      <w:r w:rsidRPr="00623B59">
        <w:rPr>
          <w:sz w:val="22"/>
        </w:rPr>
        <w:t>UWAG</w:t>
      </w:r>
    </w:p>
    <w:p w:rsidR="00C754C7" w:rsidRPr="00623B59" w:rsidRDefault="00C754C7" w:rsidP="00C754C7">
      <w:pPr>
        <w:spacing w:line="260" w:lineRule="exact"/>
        <w:ind w:left="1080" w:hanging="1080"/>
        <w:jc w:val="center"/>
        <w:rPr>
          <w:bCs/>
          <w:sz w:val="22"/>
          <w:szCs w:val="22"/>
        </w:rPr>
      </w:pPr>
      <w:r w:rsidRPr="00623B59">
        <w:rPr>
          <w:sz w:val="22"/>
          <w:szCs w:val="22"/>
        </w:rPr>
        <w:t>wniesionych do projektu</w:t>
      </w:r>
      <w:r w:rsidRPr="00623B59">
        <w:rPr>
          <w:color w:val="000000"/>
          <w:sz w:val="22"/>
          <w:szCs w:val="22"/>
        </w:rPr>
        <w:t xml:space="preserve"> </w:t>
      </w:r>
      <w:r w:rsidRPr="0020207B">
        <w:rPr>
          <w:sz w:val="22"/>
          <w:szCs w:val="22"/>
        </w:rPr>
        <w:t>zmiany miejscowego planu zagospodarowania przestrzennego terenu położonego w obrębie Gniewomirowice (</w:t>
      </w:r>
      <w:proofErr w:type="spellStart"/>
      <w:r w:rsidRPr="0020207B">
        <w:rPr>
          <w:sz w:val="22"/>
          <w:szCs w:val="22"/>
        </w:rPr>
        <w:t>mpzp</w:t>
      </w:r>
      <w:proofErr w:type="spellEnd"/>
      <w:r w:rsidRPr="0020207B">
        <w:rPr>
          <w:sz w:val="22"/>
          <w:szCs w:val="22"/>
        </w:rPr>
        <w:t xml:space="preserve"> Gniewomirowice II)</w:t>
      </w:r>
    </w:p>
    <w:p w:rsidR="00C754C7" w:rsidRPr="00623B59" w:rsidRDefault="00C754C7" w:rsidP="00C754C7">
      <w:pPr>
        <w:spacing w:line="280" w:lineRule="exact"/>
        <w:jc w:val="center"/>
        <w:rPr>
          <w:sz w:val="22"/>
          <w:szCs w:val="22"/>
        </w:rPr>
      </w:pPr>
    </w:p>
    <w:p w:rsidR="00C754C7" w:rsidRDefault="00C754C7" w:rsidP="00C754C7">
      <w:pPr>
        <w:jc w:val="both"/>
        <w:rPr>
          <w:sz w:val="20"/>
          <w:szCs w:val="20"/>
        </w:rPr>
      </w:pPr>
    </w:p>
    <w:p w:rsidR="00C754C7" w:rsidRDefault="00C754C7" w:rsidP="00C754C7">
      <w:pPr>
        <w:jc w:val="both"/>
        <w:rPr>
          <w:sz w:val="20"/>
          <w:szCs w:val="20"/>
        </w:rPr>
      </w:pPr>
    </w:p>
    <w:p w:rsidR="00C754C7" w:rsidRPr="00623B59" w:rsidRDefault="00C754C7" w:rsidP="00C754C7">
      <w:pPr>
        <w:jc w:val="both"/>
        <w:rPr>
          <w:sz w:val="20"/>
          <w:szCs w:val="20"/>
        </w:rPr>
      </w:pPr>
    </w:p>
    <w:p w:rsidR="00C754C7" w:rsidRPr="00623B59" w:rsidRDefault="00C754C7" w:rsidP="00C754C7">
      <w:pPr>
        <w:spacing w:line="280" w:lineRule="exact"/>
        <w:jc w:val="center"/>
        <w:rPr>
          <w:b/>
          <w:sz w:val="22"/>
          <w:szCs w:val="22"/>
        </w:rPr>
      </w:pPr>
    </w:p>
    <w:p w:rsidR="00C754C7" w:rsidRPr="00182D62" w:rsidRDefault="00C754C7" w:rsidP="00C754C7">
      <w:pPr>
        <w:pStyle w:val="Tekstpodstawowy"/>
        <w:spacing w:line="260" w:lineRule="exact"/>
        <w:ind w:firstLine="708"/>
        <w:jc w:val="both"/>
        <w:rPr>
          <w:b/>
          <w:color w:val="000000"/>
          <w:szCs w:val="22"/>
        </w:rPr>
      </w:pPr>
      <w:r w:rsidRPr="00380C21">
        <w:rPr>
          <w:rFonts w:ascii="Times New Roman" w:hAnsi="Times New Roman"/>
          <w:szCs w:val="22"/>
        </w:rPr>
        <w:t xml:space="preserve">Wójt Gminy Miłkowice </w:t>
      </w:r>
      <w:r>
        <w:rPr>
          <w:rFonts w:ascii="Times New Roman" w:hAnsi="Times New Roman"/>
          <w:szCs w:val="22"/>
        </w:rPr>
        <w:t xml:space="preserve">stwierdza, iż </w:t>
      </w:r>
      <w:r>
        <w:rPr>
          <w:rFonts w:ascii="Times New Roman" w:hAnsi="Times New Roman"/>
          <w:color w:val="000000"/>
        </w:rPr>
        <w:t xml:space="preserve">nie wniesiono uwag </w:t>
      </w:r>
      <w:r w:rsidRPr="00C92F64">
        <w:rPr>
          <w:rFonts w:ascii="Times New Roman" w:hAnsi="Times New Roman"/>
          <w:szCs w:val="22"/>
        </w:rPr>
        <w:t>do ww. projektu zmiany planu, wyłożonego do wglądu publiczne</w:t>
      </w:r>
      <w:r>
        <w:rPr>
          <w:rFonts w:ascii="Times New Roman" w:hAnsi="Times New Roman"/>
          <w:szCs w:val="22"/>
        </w:rPr>
        <w:t>go w dniach od 13 kwietnia 2017r. do 17 maja 2017</w:t>
      </w:r>
      <w:r w:rsidRPr="00C92F64">
        <w:rPr>
          <w:rFonts w:ascii="Times New Roman" w:hAnsi="Times New Roman"/>
          <w:szCs w:val="22"/>
        </w:rPr>
        <w:t>r</w:t>
      </w:r>
      <w:r w:rsidRPr="00C92F64">
        <w:rPr>
          <w:rFonts w:ascii="Times New Roman" w:hAnsi="Times New Roman"/>
          <w:spacing w:val="-4"/>
          <w:szCs w:val="22"/>
        </w:rPr>
        <w:t>.</w:t>
      </w:r>
      <w:r>
        <w:rPr>
          <w:rFonts w:ascii="Times New Roman" w:hAnsi="Times New Roman"/>
          <w:spacing w:val="-4"/>
          <w:szCs w:val="22"/>
        </w:rPr>
        <w:t>, w</w:t>
      </w:r>
      <w:r>
        <w:rPr>
          <w:rStyle w:val="Pogrubienie"/>
          <w:rFonts w:ascii="Times New Roman" w:hAnsi="Times New Roman"/>
          <w:b w:val="0"/>
          <w:szCs w:val="22"/>
        </w:rPr>
        <w:t xml:space="preserve"> </w:t>
      </w:r>
      <w:r>
        <w:rPr>
          <w:rFonts w:ascii="Times New Roman" w:hAnsi="Times New Roman"/>
          <w:color w:val="000000"/>
        </w:rPr>
        <w:t>terminie składania uwag określonym na dzień 31 maja 2017r.</w:t>
      </w:r>
    </w:p>
    <w:p w:rsidR="007F3EDC" w:rsidRDefault="007F3EDC">
      <w:bookmarkStart w:id="0" w:name="_GoBack"/>
      <w:bookmarkEnd w:id="0"/>
    </w:p>
    <w:sectPr w:rsidR="007F3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C7"/>
    <w:rsid w:val="007F3EDC"/>
    <w:rsid w:val="00C7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F2A69-9500-447B-846F-2041F7C58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754C7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754C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754C7"/>
    <w:pPr>
      <w:spacing w:line="360" w:lineRule="exact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754C7"/>
    <w:rPr>
      <w:rFonts w:ascii="Arial" w:eastAsia="Times New Roman" w:hAnsi="Arial" w:cs="Times New Roman"/>
      <w:szCs w:val="20"/>
      <w:lang w:eastAsia="pl-PL"/>
    </w:rPr>
  </w:style>
  <w:style w:type="character" w:styleId="Pogrubienie">
    <w:name w:val="Strong"/>
    <w:qFormat/>
    <w:rsid w:val="00C754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Dec</dc:creator>
  <cp:keywords/>
  <dc:description/>
  <cp:lastModifiedBy>Tadeusz Dec</cp:lastModifiedBy>
  <cp:revision>1</cp:revision>
  <dcterms:created xsi:type="dcterms:W3CDTF">2017-06-23T07:17:00Z</dcterms:created>
  <dcterms:modified xsi:type="dcterms:W3CDTF">2017-06-23T07:18:00Z</dcterms:modified>
</cp:coreProperties>
</file>