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F0" w:rsidRPr="00D163F0" w:rsidRDefault="00D163F0" w:rsidP="000563F1">
      <w:pPr>
        <w:pStyle w:val="NormalnyWeb"/>
        <w:spacing w:before="0" w:beforeAutospacing="0" w:after="0" w:afterAutospacing="0"/>
        <w:jc w:val="center"/>
        <w:rPr>
          <w:b/>
        </w:rPr>
      </w:pPr>
      <w:r w:rsidRPr="00D163F0">
        <w:rPr>
          <w:b/>
          <w:bCs/>
        </w:rPr>
        <w:t xml:space="preserve">UCHWAŁA NR </w:t>
      </w:r>
      <w:r w:rsidR="001C7C04" w:rsidRPr="001C7C04">
        <w:rPr>
          <w:b/>
        </w:rPr>
        <w:t>XXX / 239/ 2017</w:t>
      </w:r>
    </w:p>
    <w:p w:rsidR="00D163F0" w:rsidRPr="00D163F0" w:rsidRDefault="00D163F0" w:rsidP="000563F1">
      <w:pPr>
        <w:pStyle w:val="NormalnyWeb"/>
        <w:spacing w:before="0" w:beforeAutospacing="0" w:after="0" w:afterAutospacing="0"/>
        <w:jc w:val="center"/>
        <w:rPr>
          <w:b/>
        </w:rPr>
      </w:pPr>
      <w:r w:rsidRPr="00D163F0">
        <w:rPr>
          <w:b/>
          <w:bCs/>
        </w:rPr>
        <w:t>Rady Gminy Miłkowice</w:t>
      </w:r>
    </w:p>
    <w:p w:rsidR="00D163F0" w:rsidRPr="00D163F0" w:rsidRDefault="00D163F0" w:rsidP="000563F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163F0">
        <w:rPr>
          <w:b/>
          <w:bCs/>
        </w:rPr>
        <w:t xml:space="preserve">z dnia  </w:t>
      </w:r>
      <w:r w:rsidR="001C7C04">
        <w:rPr>
          <w:b/>
          <w:bCs/>
        </w:rPr>
        <w:t xml:space="preserve">15 lutego </w:t>
      </w:r>
      <w:r w:rsidRPr="00D163F0">
        <w:rPr>
          <w:b/>
          <w:bCs/>
        </w:rPr>
        <w:t>2017 r.</w:t>
      </w:r>
    </w:p>
    <w:p w:rsidR="00D163F0" w:rsidRPr="00D163F0" w:rsidRDefault="00D163F0" w:rsidP="000563F1">
      <w:pPr>
        <w:pStyle w:val="NormalnyWeb"/>
        <w:spacing w:before="0" w:beforeAutospacing="0" w:after="0" w:afterAutospacing="0"/>
        <w:jc w:val="center"/>
        <w:rPr>
          <w:b/>
        </w:rPr>
      </w:pPr>
    </w:p>
    <w:p w:rsidR="00D163F0" w:rsidRPr="00D163F0" w:rsidRDefault="0005287A" w:rsidP="000563F1">
      <w:pPr>
        <w:rPr>
          <w:b/>
          <w:sz w:val="24"/>
          <w:szCs w:val="24"/>
        </w:rPr>
      </w:pPr>
      <w:r w:rsidRPr="00D163F0">
        <w:rPr>
          <w:b/>
          <w:sz w:val="24"/>
          <w:szCs w:val="24"/>
        </w:rPr>
        <w:t>w sprawie projektu dostosowania sieci szkół podstawowych i gimnazjów do nowego ustroju szkolnego</w:t>
      </w:r>
    </w:p>
    <w:p w:rsidR="00CC7A42" w:rsidRDefault="00B76433" w:rsidP="000563F1">
      <w:pPr>
        <w:rPr>
          <w:sz w:val="24"/>
          <w:szCs w:val="24"/>
        </w:rPr>
      </w:pPr>
      <w:r w:rsidRPr="00D163F0">
        <w:rPr>
          <w:sz w:val="24"/>
          <w:szCs w:val="24"/>
        </w:rPr>
        <w:br/>
      </w:r>
      <w:r w:rsidR="0005287A" w:rsidRPr="00D163F0">
        <w:rPr>
          <w:sz w:val="24"/>
          <w:szCs w:val="24"/>
        </w:rPr>
        <w:t xml:space="preserve">Na podstawie art. 18 ust. 2 </w:t>
      </w:r>
      <w:proofErr w:type="spellStart"/>
      <w:r w:rsidR="0005287A" w:rsidRPr="00D163F0">
        <w:rPr>
          <w:sz w:val="24"/>
          <w:szCs w:val="24"/>
        </w:rPr>
        <w:t>pkt</w:t>
      </w:r>
      <w:proofErr w:type="spellEnd"/>
      <w:r w:rsidR="0005287A" w:rsidRPr="00D163F0">
        <w:rPr>
          <w:sz w:val="24"/>
          <w:szCs w:val="24"/>
        </w:rPr>
        <w:t xml:space="preserve"> 15 ustawy z dnia 8 marca 1990 r. o samorządzie gminnym (Dz. U. z 2016 r. poz. 446, </w:t>
      </w:r>
      <w:r w:rsidR="008F31B3">
        <w:rPr>
          <w:sz w:val="24"/>
          <w:szCs w:val="24"/>
        </w:rPr>
        <w:t xml:space="preserve">1579 i 1948) oraz art. 206 ust. 1 </w:t>
      </w:r>
      <w:r w:rsidR="0005287A" w:rsidRPr="00D163F0">
        <w:rPr>
          <w:sz w:val="24"/>
          <w:szCs w:val="24"/>
        </w:rPr>
        <w:t>ustawy z dnia 14 grudnia 2016 r. Przepisy wprowadzające ustawę - Prawo oświ</w:t>
      </w:r>
      <w:r w:rsidR="00FD4A03" w:rsidRPr="00D163F0">
        <w:rPr>
          <w:sz w:val="24"/>
          <w:szCs w:val="24"/>
        </w:rPr>
        <w:t>atowe (Dz. U. z 2017 r. poz. 60</w:t>
      </w:r>
      <w:r w:rsidR="0005287A" w:rsidRPr="00D163F0">
        <w:rPr>
          <w:sz w:val="24"/>
          <w:szCs w:val="24"/>
        </w:rPr>
        <w:t xml:space="preserve">) </w:t>
      </w:r>
    </w:p>
    <w:p w:rsidR="0005287A" w:rsidRPr="00D163F0" w:rsidRDefault="0005287A" w:rsidP="000563F1">
      <w:pPr>
        <w:rPr>
          <w:sz w:val="24"/>
          <w:szCs w:val="24"/>
        </w:rPr>
      </w:pPr>
      <w:r w:rsidRPr="00D163F0">
        <w:rPr>
          <w:sz w:val="24"/>
          <w:szCs w:val="24"/>
        </w:rPr>
        <w:t>uchwala się, co następuje:</w:t>
      </w:r>
    </w:p>
    <w:p w:rsidR="00771B31" w:rsidRPr="00D163F0" w:rsidRDefault="00771B31" w:rsidP="000563F1">
      <w:pPr>
        <w:rPr>
          <w:sz w:val="24"/>
          <w:szCs w:val="24"/>
        </w:rPr>
      </w:pPr>
    </w:p>
    <w:p w:rsidR="00A044B1" w:rsidRDefault="0005287A" w:rsidP="000563F1">
      <w:pPr>
        <w:keepNext/>
        <w:jc w:val="center"/>
        <w:rPr>
          <w:sz w:val="24"/>
          <w:szCs w:val="24"/>
        </w:rPr>
      </w:pPr>
      <w:r w:rsidRPr="00D163F0">
        <w:rPr>
          <w:sz w:val="24"/>
          <w:szCs w:val="24"/>
        </w:rPr>
        <w:t>§ 1.</w:t>
      </w:r>
    </w:p>
    <w:p w:rsidR="0005287A" w:rsidRPr="00D163F0" w:rsidRDefault="007223AB" w:rsidP="000563F1">
      <w:pPr>
        <w:keepNext/>
        <w:rPr>
          <w:sz w:val="24"/>
          <w:szCs w:val="24"/>
        </w:rPr>
      </w:pPr>
      <w:r>
        <w:rPr>
          <w:sz w:val="24"/>
          <w:szCs w:val="24"/>
        </w:rPr>
        <w:t>Ustala się</w:t>
      </w:r>
      <w:r w:rsidR="0005287A" w:rsidRPr="00D163F0">
        <w:rPr>
          <w:sz w:val="24"/>
          <w:szCs w:val="24"/>
        </w:rPr>
        <w:t>:</w:t>
      </w:r>
    </w:p>
    <w:p w:rsidR="0005287A" w:rsidRDefault="002279A1" w:rsidP="000563F1">
      <w:pPr>
        <w:pStyle w:val="Akapitzlist"/>
        <w:keepNext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sieci oraz</w:t>
      </w:r>
      <w:r w:rsidR="007048A4" w:rsidRPr="007270F7">
        <w:rPr>
          <w:sz w:val="24"/>
          <w:szCs w:val="24"/>
        </w:rPr>
        <w:t xml:space="preserve"> granice obwodów </w:t>
      </w:r>
      <w:r>
        <w:rPr>
          <w:sz w:val="24"/>
          <w:szCs w:val="24"/>
        </w:rPr>
        <w:t xml:space="preserve">publicznych </w:t>
      </w:r>
      <w:r w:rsidR="0005287A" w:rsidRPr="007270F7">
        <w:rPr>
          <w:sz w:val="24"/>
          <w:szCs w:val="24"/>
        </w:rPr>
        <w:t>szkół podstawowych</w:t>
      </w:r>
      <w:r w:rsidR="00C125A8" w:rsidRPr="007270F7">
        <w:rPr>
          <w:sz w:val="24"/>
          <w:szCs w:val="24"/>
        </w:rPr>
        <w:t xml:space="preserve"> </w:t>
      </w:r>
      <w:r w:rsidR="00983B00">
        <w:rPr>
          <w:sz w:val="24"/>
          <w:szCs w:val="24"/>
        </w:rPr>
        <w:t>(obejmujących oddziały przedszkolne)</w:t>
      </w:r>
      <w:r w:rsidR="0040795F">
        <w:rPr>
          <w:sz w:val="24"/>
          <w:szCs w:val="24"/>
        </w:rPr>
        <w:t xml:space="preserve"> </w:t>
      </w:r>
      <w:r w:rsidR="009246C8" w:rsidRPr="007270F7">
        <w:rPr>
          <w:sz w:val="24"/>
          <w:szCs w:val="24"/>
        </w:rPr>
        <w:t xml:space="preserve">prowadzonych </w:t>
      </w:r>
      <w:r w:rsidR="00D163F0" w:rsidRPr="007270F7">
        <w:rPr>
          <w:sz w:val="24"/>
          <w:szCs w:val="24"/>
        </w:rPr>
        <w:t>przez Gminę Miłkowice</w:t>
      </w:r>
      <w:r w:rsidR="0040795F">
        <w:rPr>
          <w:sz w:val="24"/>
          <w:szCs w:val="24"/>
        </w:rPr>
        <w:t xml:space="preserve"> </w:t>
      </w:r>
      <w:r w:rsidR="009246C8" w:rsidRPr="007270F7">
        <w:rPr>
          <w:sz w:val="24"/>
          <w:szCs w:val="24"/>
        </w:rPr>
        <w:t>od 1 września 2017 r.</w:t>
      </w:r>
      <w:r w:rsidR="00983B00">
        <w:rPr>
          <w:sz w:val="24"/>
          <w:szCs w:val="24"/>
        </w:rPr>
        <w:t>, które</w:t>
      </w:r>
      <w:r w:rsidR="001D6B31">
        <w:rPr>
          <w:sz w:val="24"/>
          <w:szCs w:val="24"/>
        </w:rPr>
        <w:t xml:space="preserve"> </w:t>
      </w:r>
      <w:r w:rsidR="0040795F">
        <w:rPr>
          <w:sz w:val="24"/>
          <w:szCs w:val="24"/>
        </w:rPr>
        <w:t>określa</w:t>
      </w:r>
      <w:r w:rsidR="0005287A" w:rsidRPr="007270F7">
        <w:rPr>
          <w:sz w:val="24"/>
          <w:szCs w:val="24"/>
        </w:rPr>
        <w:t xml:space="preserve"> załącznik </w:t>
      </w:r>
      <w:r w:rsidR="008F31B3">
        <w:rPr>
          <w:sz w:val="24"/>
          <w:szCs w:val="24"/>
        </w:rPr>
        <w:t xml:space="preserve">nr </w:t>
      </w:r>
      <w:r w:rsidR="0005287A" w:rsidRPr="007270F7">
        <w:rPr>
          <w:sz w:val="24"/>
          <w:szCs w:val="24"/>
        </w:rPr>
        <w:t>1 do niniejszej uchwały;</w:t>
      </w:r>
    </w:p>
    <w:p w:rsidR="00FC4965" w:rsidRPr="0040795F" w:rsidRDefault="0005287A" w:rsidP="0040795F">
      <w:pPr>
        <w:pStyle w:val="Akapitzlist"/>
        <w:keepNext/>
        <w:numPr>
          <w:ilvl w:val="0"/>
          <w:numId w:val="1"/>
        </w:numPr>
        <w:rPr>
          <w:sz w:val="24"/>
          <w:szCs w:val="24"/>
        </w:rPr>
      </w:pPr>
      <w:r w:rsidRPr="007270F7">
        <w:rPr>
          <w:sz w:val="24"/>
          <w:szCs w:val="24"/>
        </w:rPr>
        <w:t xml:space="preserve">plan </w:t>
      </w:r>
      <w:r w:rsidR="002279A1">
        <w:rPr>
          <w:sz w:val="24"/>
          <w:szCs w:val="24"/>
        </w:rPr>
        <w:t>sieci</w:t>
      </w:r>
      <w:r w:rsidR="00B33A80" w:rsidRPr="007270F7">
        <w:rPr>
          <w:sz w:val="24"/>
          <w:szCs w:val="24"/>
        </w:rPr>
        <w:t xml:space="preserve"> </w:t>
      </w:r>
      <w:r w:rsidR="00D163F0" w:rsidRPr="007270F7">
        <w:rPr>
          <w:sz w:val="24"/>
          <w:szCs w:val="24"/>
        </w:rPr>
        <w:t xml:space="preserve">oraz granice obwodów </w:t>
      </w:r>
      <w:r w:rsidR="000B45FE" w:rsidRPr="007270F7">
        <w:rPr>
          <w:sz w:val="24"/>
          <w:szCs w:val="24"/>
        </w:rPr>
        <w:t xml:space="preserve">klas dotychczasowego </w:t>
      </w:r>
      <w:r w:rsidR="002279A1">
        <w:rPr>
          <w:sz w:val="24"/>
          <w:szCs w:val="24"/>
        </w:rPr>
        <w:t xml:space="preserve">publicznego </w:t>
      </w:r>
      <w:r w:rsidR="000B45FE" w:rsidRPr="007270F7">
        <w:rPr>
          <w:sz w:val="24"/>
          <w:szCs w:val="24"/>
        </w:rPr>
        <w:t>gimnazjum</w:t>
      </w:r>
      <w:r w:rsidR="00C125A8" w:rsidRPr="007270F7">
        <w:rPr>
          <w:sz w:val="24"/>
          <w:szCs w:val="24"/>
        </w:rPr>
        <w:t xml:space="preserve"> </w:t>
      </w:r>
      <w:r w:rsidR="002279A1">
        <w:rPr>
          <w:sz w:val="24"/>
          <w:szCs w:val="24"/>
        </w:rPr>
        <w:t>mającego siedzibę na obszarze Gminy</w:t>
      </w:r>
      <w:r w:rsidR="006B5BEA" w:rsidRPr="007270F7">
        <w:rPr>
          <w:sz w:val="24"/>
          <w:szCs w:val="24"/>
        </w:rPr>
        <w:t xml:space="preserve"> </w:t>
      </w:r>
      <w:r w:rsidR="00D163F0" w:rsidRPr="007270F7">
        <w:rPr>
          <w:sz w:val="24"/>
          <w:szCs w:val="24"/>
        </w:rPr>
        <w:t>Miłkowice</w:t>
      </w:r>
      <w:r w:rsidR="00B33A80" w:rsidRPr="007270F7">
        <w:rPr>
          <w:sz w:val="24"/>
          <w:szCs w:val="24"/>
        </w:rPr>
        <w:t xml:space="preserve"> </w:t>
      </w:r>
      <w:r w:rsidR="00C125A8" w:rsidRPr="007270F7">
        <w:rPr>
          <w:sz w:val="24"/>
          <w:szCs w:val="24"/>
        </w:rPr>
        <w:t xml:space="preserve">na </w:t>
      </w:r>
      <w:r w:rsidR="006B5BEA" w:rsidRPr="007270F7">
        <w:rPr>
          <w:sz w:val="24"/>
          <w:szCs w:val="24"/>
        </w:rPr>
        <w:t>okr</w:t>
      </w:r>
      <w:r w:rsidR="00983B00">
        <w:rPr>
          <w:sz w:val="24"/>
          <w:szCs w:val="24"/>
        </w:rPr>
        <w:t xml:space="preserve">es od 1 września 2017 r. do </w:t>
      </w:r>
      <w:r w:rsidR="006B5BEA" w:rsidRPr="007270F7">
        <w:rPr>
          <w:sz w:val="24"/>
          <w:szCs w:val="24"/>
        </w:rPr>
        <w:t xml:space="preserve"> 31 sierpnia 2019 r.</w:t>
      </w:r>
      <w:r w:rsidR="00983B00">
        <w:rPr>
          <w:sz w:val="24"/>
          <w:szCs w:val="24"/>
        </w:rPr>
        <w:t>, które</w:t>
      </w:r>
      <w:r w:rsidR="0040795F">
        <w:rPr>
          <w:sz w:val="24"/>
          <w:szCs w:val="24"/>
        </w:rPr>
        <w:t xml:space="preserve"> określa </w:t>
      </w:r>
      <w:r w:rsidRPr="007270F7">
        <w:rPr>
          <w:sz w:val="24"/>
          <w:szCs w:val="24"/>
        </w:rPr>
        <w:t xml:space="preserve">załącznik </w:t>
      </w:r>
      <w:r w:rsidR="008F31B3">
        <w:rPr>
          <w:sz w:val="24"/>
          <w:szCs w:val="24"/>
        </w:rPr>
        <w:t xml:space="preserve">nr </w:t>
      </w:r>
      <w:r w:rsidR="0040795F">
        <w:rPr>
          <w:sz w:val="24"/>
          <w:szCs w:val="24"/>
        </w:rPr>
        <w:t>2</w:t>
      </w:r>
      <w:r w:rsidRPr="007270F7">
        <w:rPr>
          <w:sz w:val="24"/>
          <w:szCs w:val="24"/>
        </w:rPr>
        <w:t xml:space="preserve"> do niniejszej uchwały</w:t>
      </w:r>
      <w:r w:rsidR="00FC4965" w:rsidRPr="0040795F">
        <w:rPr>
          <w:sz w:val="24"/>
          <w:szCs w:val="24"/>
        </w:rPr>
        <w:t>.</w:t>
      </w:r>
    </w:p>
    <w:p w:rsidR="007223AB" w:rsidRDefault="007223AB" w:rsidP="000563F1">
      <w:pPr>
        <w:suppressAutoHyphens w:val="0"/>
        <w:jc w:val="center"/>
        <w:rPr>
          <w:sz w:val="24"/>
          <w:szCs w:val="24"/>
        </w:rPr>
      </w:pPr>
    </w:p>
    <w:p w:rsidR="007223AB" w:rsidRDefault="008F31B3" w:rsidP="00184074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184074" w:rsidRPr="00D163F0">
        <w:rPr>
          <w:sz w:val="24"/>
          <w:szCs w:val="24"/>
        </w:rPr>
        <w:t>.</w:t>
      </w:r>
    </w:p>
    <w:p w:rsidR="00B76433" w:rsidRDefault="00B76433" w:rsidP="000563F1">
      <w:pPr>
        <w:suppressAutoHyphens w:val="0"/>
        <w:rPr>
          <w:sz w:val="24"/>
          <w:szCs w:val="24"/>
        </w:rPr>
      </w:pPr>
      <w:r w:rsidRPr="00D163F0">
        <w:rPr>
          <w:sz w:val="24"/>
          <w:szCs w:val="24"/>
        </w:rPr>
        <w:t>Niniejsza uchwała podlega podaniu do publicznej wiadomości poprzez umieszczenie jej na tablicy ogłoszeń w si</w:t>
      </w:r>
      <w:r w:rsidR="000563F1">
        <w:rPr>
          <w:sz w:val="24"/>
          <w:szCs w:val="24"/>
        </w:rPr>
        <w:t>edzibie Urzędu Gminy Miłkowice ul. II Armii Wojska Polskiego 71</w:t>
      </w:r>
      <w:r w:rsidRPr="00D163F0">
        <w:rPr>
          <w:sz w:val="24"/>
          <w:szCs w:val="24"/>
        </w:rPr>
        <w:t>, a także  na stronie  Biulet</w:t>
      </w:r>
      <w:r w:rsidR="000563F1">
        <w:rPr>
          <w:sz w:val="24"/>
          <w:szCs w:val="24"/>
        </w:rPr>
        <w:t>ynie Informacji Publicznej Gminy Miłkowice</w:t>
      </w:r>
      <w:r w:rsidRPr="00D163F0">
        <w:rPr>
          <w:sz w:val="24"/>
          <w:szCs w:val="24"/>
        </w:rPr>
        <w:t>.</w:t>
      </w:r>
    </w:p>
    <w:p w:rsidR="00184074" w:rsidRPr="00D163F0" w:rsidRDefault="00184074" w:rsidP="000563F1">
      <w:pPr>
        <w:suppressAutoHyphens w:val="0"/>
        <w:rPr>
          <w:sz w:val="24"/>
          <w:szCs w:val="24"/>
        </w:rPr>
      </w:pPr>
    </w:p>
    <w:p w:rsidR="00184074" w:rsidRDefault="008F31B3" w:rsidP="00184074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  <w:r w:rsidR="00184074" w:rsidRPr="00D163F0">
        <w:rPr>
          <w:sz w:val="24"/>
          <w:szCs w:val="24"/>
        </w:rPr>
        <w:t>.</w:t>
      </w:r>
    </w:p>
    <w:p w:rsidR="000563F1" w:rsidRDefault="00184074" w:rsidP="0018407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Wykonanie uchwały powierza się Wójtowi Gminy Miłkowice.</w:t>
      </w:r>
    </w:p>
    <w:p w:rsidR="00184074" w:rsidRDefault="00184074" w:rsidP="00184074">
      <w:pPr>
        <w:suppressAutoHyphens w:val="0"/>
        <w:rPr>
          <w:sz w:val="24"/>
          <w:szCs w:val="24"/>
        </w:rPr>
      </w:pPr>
    </w:p>
    <w:p w:rsidR="000563F1" w:rsidRDefault="000563F1" w:rsidP="000563F1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F31B3">
        <w:rPr>
          <w:sz w:val="24"/>
          <w:szCs w:val="24"/>
        </w:rPr>
        <w:t>4</w:t>
      </w:r>
      <w:r w:rsidR="00B76433" w:rsidRPr="00D163F0">
        <w:rPr>
          <w:sz w:val="24"/>
          <w:szCs w:val="24"/>
        </w:rPr>
        <w:t>.</w:t>
      </w:r>
    </w:p>
    <w:p w:rsidR="00B76433" w:rsidRPr="00D163F0" w:rsidRDefault="00B76433" w:rsidP="000563F1">
      <w:pPr>
        <w:suppressAutoHyphens w:val="0"/>
        <w:jc w:val="left"/>
        <w:rPr>
          <w:sz w:val="24"/>
          <w:szCs w:val="24"/>
        </w:rPr>
      </w:pPr>
      <w:r w:rsidRPr="00D163F0">
        <w:rPr>
          <w:sz w:val="24"/>
          <w:szCs w:val="24"/>
        </w:rPr>
        <w:t>Uchwała wchodzi w życie z dniem podjęcia.</w:t>
      </w:r>
    </w:p>
    <w:p w:rsidR="005571E4" w:rsidRDefault="005571E4" w:rsidP="000563F1">
      <w:pPr>
        <w:suppressAutoHyphens w:val="0"/>
        <w:jc w:val="left"/>
        <w:rPr>
          <w:sz w:val="24"/>
          <w:szCs w:val="24"/>
        </w:rPr>
        <w:sectPr w:rsidR="005571E4" w:rsidSect="001919C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1E4" w:rsidRPr="00A60606" w:rsidRDefault="005571E4" w:rsidP="005571E4">
      <w:pPr>
        <w:jc w:val="right"/>
        <w:rPr>
          <w:sz w:val="24"/>
          <w:szCs w:val="24"/>
        </w:rPr>
      </w:pPr>
      <w:r w:rsidRPr="00A60606">
        <w:rPr>
          <w:sz w:val="24"/>
          <w:szCs w:val="24"/>
        </w:rPr>
        <w:lastRenderedPageBreak/>
        <w:t>załącznik nr 1 do</w:t>
      </w:r>
    </w:p>
    <w:p w:rsidR="005571E4" w:rsidRPr="005571E4" w:rsidRDefault="005571E4" w:rsidP="005571E4">
      <w:pPr>
        <w:jc w:val="right"/>
        <w:rPr>
          <w:sz w:val="24"/>
          <w:szCs w:val="24"/>
        </w:rPr>
      </w:pPr>
      <w:r w:rsidRPr="00A60606">
        <w:rPr>
          <w:sz w:val="24"/>
          <w:szCs w:val="24"/>
        </w:rPr>
        <w:t>U</w:t>
      </w:r>
      <w:r w:rsidRPr="00A60606">
        <w:rPr>
          <w:bCs/>
          <w:sz w:val="24"/>
          <w:szCs w:val="24"/>
        </w:rPr>
        <w:t xml:space="preserve">chwały nr </w:t>
      </w:r>
      <w:r w:rsidRPr="005571E4">
        <w:t>XXX / 239/ 2017</w:t>
      </w:r>
    </w:p>
    <w:p w:rsidR="005571E4" w:rsidRPr="00A60606" w:rsidRDefault="005571E4" w:rsidP="005571E4">
      <w:pPr>
        <w:jc w:val="right"/>
        <w:rPr>
          <w:bCs/>
          <w:sz w:val="24"/>
          <w:szCs w:val="24"/>
        </w:rPr>
      </w:pPr>
      <w:r w:rsidRPr="00A60606">
        <w:rPr>
          <w:bCs/>
          <w:sz w:val="24"/>
          <w:szCs w:val="24"/>
        </w:rPr>
        <w:t>Rady Gminy Miłkowice</w:t>
      </w:r>
    </w:p>
    <w:p w:rsidR="005571E4" w:rsidRPr="00A60606" w:rsidRDefault="005571E4" w:rsidP="005571E4">
      <w:pPr>
        <w:jc w:val="right"/>
        <w:rPr>
          <w:sz w:val="24"/>
          <w:szCs w:val="24"/>
        </w:rPr>
      </w:pPr>
      <w:r w:rsidRPr="00A60606">
        <w:rPr>
          <w:sz w:val="24"/>
          <w:szCs w:val="24"/>
        </w:rPr>
        <w:t xml:space="preserve">z dnia  </w:t>
      </w:r>
      <w:r>
        <w:rPr>
          <w:sz w:val="24"/>
          <w:szCs w:val="24"/>
        </w:rPr>
        <w:t xml:space="preserve">15 lutego </w:t>
      </w:r>
      <w:r w:rsidRPr="00A60606">
        <w:rPr>
          <w:sz w:val="24"/>
          <w:szCs w:val="24"/>
        </w:rPr>
        <w:t xml:space="preserve">2017 r. </w:t>
      </w:r>
    </w:p>
    <w:p w:rsidR="005571E4" w:rsidRPr="00A60606" w:rsidRDefault="005571E4" w:rsidP="005571E4">
      <w:pPr>
        <w:rPr>
          <w:b/>
          <w:sz w:val="24"/>
          <w:szCs w:val="24"/>
        </w:rPr>
      </w:pPr>
    </w:p>
    <w:p w:rsidR="005571E4" w:rsidRDefault="005571E4" w:rsidP="00557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</w:t>
      </w:r>
      <w:r w:rsidRPr="00A60606">
        <w:rPr>
          <w:b/>
          <w:sz w:val="24"/>
          <w:szCs w:val="24"/>
        </w:rPr>
        <w:t xml:space="preserve"> podstaw</w:t>
      </w:r>
      <w:r>
        <w:rPr>
          <w:b/>
          <w:sz w:val="24"/>
          <w:szCs w:val="24"/>
        </w:rPr>
        <w:t xml:space="preserve">owe </w:t>
      </w:r>
      <w:r w:rsidRPr="00A60606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wadzone przez Gminę Miłkowice </w:t>
      </w:r>
    </w:p>
    <w:p w:rsidR="005571E4" w:rsidRDefault="005571E4" w:rsidP="00557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</w:t>
      </w:r>
      <w:r w:rsidRPr="00A606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września 2017 roku</w:t>
      </w:r>
    </w:p>
    <w:p w:rsidR="005571E4" w:rsidRPr="00A60606" w:rsidRDefault="005571E4" w:rsidP="005571E4">
      <w:pPr>
        <w:rPr>
          <w:b/>
          <w:sz w:val="24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572"/>
        <w:gridCol w:w="3693"/>
        <w:gridCol w:w="2883"/>
        <w:gridCol w:w="3487"/>
        <w:gridCol w:w="3585"/>
      </w:tblGrid>
      <w:tr w:rsidR="005571E4" w:rsidRPr="00A60606" w:rsidTr="0004125B">
        <w:trPr>
          <w:trHeight w:val="1380"/>
          <w:tblHeader/>
        </w:trPr>
        <w:tc>
          <w:tcPr>
            <w:tcW w:w="572" w:type="dxa"/>
            <w:vAlign w:val="center"/>
          </w:tcPr>
          <w:p w:rsidR="005571E4" w:rsidRPr="00A60606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 w:rsidRPr="00A606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93" w:type="dxa"/>
            <w:vAlign w:val="center"/>
          </w:tcPr>
          <w:p w:rsidR="005571E4" w:rsidRPr="00A60606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 w:rsidRPr="00A60606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2883" w:type="dxa"/>
            <w:vAlign w:val="center"/>
          </w:tcPr>
          <w:p w:rsidR="005571E4" w:rsidRPr="00A60606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</w:t>
            </w:r>
            <w:r w:rsidRPr="00A60606">
              <w:rPr>
                <w:b/>
                <w:sz w:val="24"/>
                <w:szCs w:val="24"/>
              </w:rPr>
              <w:t xml:space="preserve"> </w:t>
            </w:r>
          </w:p>
          <w:p w:rsidR="005571E4" w:rsidRPr="00A60606" w:rsidRDefault="005571E4" w:rsidP="0004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5571E4" w:rsidRPr="00A60606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lub </w:t>
            </w:r>
            <w:r w:rsidRPr="00A60606">
              <w:rPr>
                <w:b/>
                <w:sz w:val="24"/>
                <w:szCs w:val="24"/>
              </w:rPr>
              <w:t>adresy innych lokalizacji prowadzenia zajęć dydaktycznych, wychowawczych i opiekuńczych</w:t>
            </w:r>
          </w:p>
        </w:tc>
        <w:tc>
          <w:tcPr>
            <w:tcW w:w="3585" w:type="dxa"/>
            <w:vAlign w:val="center"/>
          </w:tcPr>
          <w:p w:rsidR="005571E4" w:rsidRPr="00A60606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 w:rsidRPr="00A60606">
              <w:rPr>
                <w:b/>
                <w:sz w:val="24"/>
                <w:szCs w:val="24"/>
              </w:rPr>
              <w:t>Granice obwodu szkoły</w:t>
            </w:r>
          </w:p>
        </w:tc>
      </w:tr>
      <w:tr w:rsidR="005571E4" w:rsidRPr="00A60606" w:rsidTr="0004125B">
        <w:trPr>
          <w:trHeight w:val="288"/>
        </w:trPr>
        <w:tc>
          <w:tcPr>
            <w:tcW w:w="572" w:type="dxa"/>
            <w:vMerge w:val="restart"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>Szkoła Podstawowa im. II Armii Wojska Polskiego w Miłkowicach</w:t>
            </w:r>
          </w:p>
        </w:tc>
        <w:tc>
          <w:tcPr>
            <w:tcW w:w="2883" w:type="dxa"/>
            <w:vMerge w:val="restart"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 xml:space="preserve">Miłkowice ul. II Armii Wojska Polskiego </w:t>
            </w:r>
            <w:r>
              <w:rPr>
                <w:sz w:val="24"/>
                <w:szCs w:val="24"/>
              </w:rPr>
              <w:t>75</w:t>
            </w:r>
          </w:p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</w:tcPr>
          <w:p w:rsidR="005571E4" w:rsidRPr="000D3566" w:rsidRDefault="005571E4" w:rsidP="005571E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sz w:val="24"/>
                <w:szCs w:val="24"/>
              </w:rPr>
            </w:pPr>
            <w:r w:rsidRPr="000D3566">
              <w:rPr>
                <w:sz w:val="24"/>
                <w:szCs w:val="24"/>
              </w:rPr>
              <w:t>do 31 sierpnia 2019r.: Miłkowice ul. II Armii Wojska Polskiego 75a,</w:t>
            </w:r>
            <w:r>
              <w:rPr>
                <w:sz w:val="24"/>
                <w:szCs w:val="24"/>
              </w:rPr>
              <w:t xml:space="preserve"> </w:t>
            </w:r>
            <w:r w:rsidRPr="000D3566">
              <w:rPr>
                <w:sz w:val="24"/>
                <w:szCs w:val="24"/>
              </w:rPr>
              <w:t>Miłkowice ul. II Armii Wojska Polskiego 73;</w:t>
            </w:r>
          </w:p>
          <w:p w:rsidR="005571E4" w:rsidRPr="000D3566" w:rsidRDefault="005571E4" w:rsidP="005571E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sz w:val="24"/>
                <w:szCs w:val="24"/>
              </w:rPr>
            </w:pPr>
            <w:r w:rsidRPr="000D3566">
              <w:rPr>
                <w:sz w:val="24"/>
                <w:szCs w:val="24"/>
              </w:rPr>
              <w:t>od 1 września 2019r.: Miłkowice ul. II Armii Wojska Polskiego 75a</w:t>
            </w:r>
          </w:p>
        </w:tc>
        <w:tc>
          <w:tcPr>
            <w:tcW w:w="3585" w:type="dxa"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Bobrów, </w:t>
            </w:r>
            <w:r w:rsidRPr="00A60606">
              <w:rPr>
                <w:sz w:val="24"/>
                <w:szCs w:val="24"/>
              </w:rPr>
              <w:t xml:space="preserve">Gniewomirowice, Goślinów, Grzymalin, </w:t>
            </w:r>
            <w:r>
              <w:rPr>
                <w:sz w:val="24"/>
                <w:szCs w:val="24"/>
              </w:rPr>
              <w:t xml:space="preserve">Jakuszów, </w:t>
            </w:r>
            <w:r w:rsidRPr="00A60606">
              <w:rPr>
                <w:sz w:val="24"/>
                <w:szCs w:val="24"/>
              </w:rPr>
              <w:t xml:space="preserve">Jezierzany, Miłkowice, Lipce, </w:t>
            </w:r>
            <w:r>
              <w:rPr>
                <w:sz w:val="24"/>
                <w:szCs w:val="24"/>
              </w:rPr>
              <w:t xml:space="preserve">Pątnówek, </w:t>
            </w:r>
            <w:r w:rsidRPr="00A60606">
              <w:rPr>
                <w:sz w:val="24"/>
                <w:szCs w:val="24"/>
              </w:rPr>
              <w:t>Siedliska, Studnica, Ulesie</w:t>
            </w:r>
          </w:p>
        </w:tc>
      </w:tr>
      <w:tr w:rsidR="005571E4" w:rsidRPr="00A60606" w:rsidTr="0004125B">
        <w:trPr>
          <w:trHeight w:val="288"/>
        </w:trPr>
        <w:tc>
          <w:tcPr>
            <w:tcW w:w="572" w:type="dxa"/>
            <w:vMerge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oddział przedszkolny</w:t>
            </w:r>
          </w:p>
        </w:tc>
        <w:tc>
          <w:tcPr>
            <w:tcW w:w="2883" w:type="dxa"/>
            <w:vMerge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5571E4" w:rsidRDefault="005571E4" w:rsidP="0004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gminy</w:t>
            </w:r>
          </w:p>
        </w:tc>
      </w:tr>
      <w:tr w:rsidR="005571E4" w:rsidRPr="00A60606" w:rsidTr="0004125B">
        <w:trPr>
          <w:trHeight w:val="288"/>
        </w:trPr>
        <w:tc>
          <w:tcPr>
            <w:tcW w:w="572" w:type="dxa"/>
            <w:vMerge w:val="restart"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>Szkoła Podstawowa im. Marii Konopnickiej w Rzeszotarach</w:t>
            </w:r>
          </w:p>
        </w:tc>
        <w:tc>
          <w:tcPr>
            <w:tcW w:w="2883" w:type="dxa"/>
            <w:vMerge w:val="restart"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 xml:space="preserve">Rzeszotary ul. Wiejska 68 </w:t>
            </w:r>
          </w:p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 xml:space="preserve">Rzeszotary ul. </w:t>
            </w:r>
            <w:r>
              <w:rPr>
                <w:sz w:val="24"/>
                <w:szCs w:val="24"/>
              </w:rPr>
              <w:t>Wiejska 65</w:t>
            </w:r>
            <w:r w:rsidRPr="00A60606">
              <w:rPr>
                <w:sz w:val="24"/>
                <w:szCs w:val="24"/>
              </w:rPr>
              <w:t xml:space="preserve"> Rzeszotary ul. </w:t>
            </w:r>
            <w:r>
              <w:rPr>
                <w:sz w:val="24"/>
                <w:szCs w:val="24"/>
              </w:rPr>
              <w:t>Legnicka 26</w:t>
            </w:r>
          </w:p>
        </w:tc>
        <w:tc>
          <w:tcPr>
            <w:tcW w:w="3585" w:type="dxa"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>Dobrzejów, Głuchowice,</w:t>
            </w:r>
            <w:r>
              <w:rPr>
                <w:sz w:val="24"/>
                <w:szCs w:val="24"/>
              </w:rPr>
              <w:t xml:space="preserve"> </w:t>
            </w:r>
            <w:r w:rsidRPr="00A60606">
              <w:rPr>
                <w:sz w:val="24"/>
                <w:szCs w:val="24"/>
              </w:rPr>
              <w:t>Kochlice, Rzeszotary</w:t>
            </w:r>
          </w:p>
        </w:tc>
      </w:tr>
      <w:tr w:rsidR="005571E4" w:rsidRPr="00A60606" w:rsidTr="0004125B">
        <w:trPr>
          <w:trHeight w:val="288"/>
        </w:trPr>
        <w:tc>
          <w:tcPr>
            <w:tcW w:w="572" w:type="dxa"/>
            <w:vMerge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oddział przedszkolny</w:t>
            </w:r>
          </w:p>
        </w:tc>
        <w:tc>
          <w:tcPr>
            <w:tcW w:w="2883" w:type="dxa"/>
            <w:vMerge/>
          </w:tcPr>
          <w:p w:rsidR="005571E4" w:rsidRPr="00A60606" w:rsidRDefault="005571E4" w:rsidP="0004125B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gminy</w:t>
            </w:r>
          </w:p>
        </w:tc>
      </w:tr>
    </w:tbl>
    <w:p w:rsidR="005571E4" w:rsidRPr="00A60606" w:rsidRDefault="005571E4" w:rsidP="005571E4">
      <w:pPr>
        <w:rPr>
          <w:b/>
          <w:sz w:val="24"/>
          <w:szCs w:val="24"/>
        </w:rPr>
      </w:pPr>
    </w:p>
    <w:p w:rsidR="005571E4" w:rsidRDefault="005571E4">
      <w:pPr>
        <w:suppressAutoHyphens w:val="0"/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71E4" w:rsidRPr="006E5A32" w:rsidRDefault="005571E4" w:rsidP="005571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  <w:r w:rsidRPr="006E5A32">
        <w:rPr>
          <w:sz w:val="24"/>
          <w:szCs w:val="24"/>
        </w:rPr>
        <w:t xml:space="preserve"> do</w:t>
      </w:r>
    </w:p>
    <w:p w:rsidR="005571E4" w:rsidRPr="005571E4" w:rsidRDefault="005571E4" w:rsidP="005571E4">
      <w:pPr>
        <w:jc w:val="right"/>
        <w:rPr>
          <w:sz w:val="24"/>
          <w:szCs w:val="24"/>
        </w:rPr>
      </w:pPr>
      <w:r w:rsidRPr="00A60606">
        <w:rPr>
          <w:sz w:val="24"/>
          <w:szCs w:val="24"/>
        </w:rPr>
        <w:t>U</w:t>
      </w:r>
      <w:r w:rsidRPr="00A60606">
        <w:rPr>
          <w:bCs/>
          <w:sz w:val="24"/>
          <w:szCs w:val="24"/>
        </w:rPr>
        <w:t xml:space="preserve">chwały nr </w:t>
      </w:r>
      <w:r w:rsidRPr="005571E4">
        <w:t>XXX / 239/ 2017</w:t>
      </w:r>
    </w:p>
    <w:p w:rsidR="005571E4" w:rsidRPr="00A60606" w:rsidRDefault="005571E4" w:rsidP="005571E4">
      <w:pPr>
        <w:jc w:val="right"/>
        <w:rPr>
          <w:bCs/>
          <w:sz w:val="24"/>
          <w:szCs w:val="24"/>
        </w:rPr>
      </w:pPr>
      <w:r w:rsidRPr="00A60606">
        <w:rPr>
          <w:bCs/>
          <w:sz w:val="24"/>
          <w:szCs w:val="24"/>
        </w:rPr>
        <w:t>Rady Gminy Miłkowice</w:t>
      </w:r>
    </w:p>
    <w:p w:rsidR="005571E4" w:rsidRPr="006E5A32" w:rsidRDefault="005571E4" w:rsidP="005571E4">
      <w:pPr>
        <w:jc w:val="right"/>
        <w:rPr>
          <w:sz w:val="24"/>
          <w:szCs w:val="24"/>
        </w:rPr>
      </w:pPr>
      <w:r w:rsidRPr="00A60606">
        <w:rPr>
          <w:sz w:val="24"/>
          <w:szCs w:val="24"/>
        </w:rPr>
        <w:t xml:space="preserve">z dnia  </w:t>
      </w:r>
      <w:r>
        <w:rPr>
          <w:sz w:val="24"/>
          <w:szCs w:val="24"/>
        </w:rPr>
        <w:t xml:space="preserve">15 lutego </w:t>
      </w:r>
      <w:r w:rsidRPr="00A60606">
        <w:rPr>
          <w:sz w:val="24"/>
          <w:szCs w:val="24"/>
        </w:rPr>
        <w:t>2017 r.</w:t>
      </w:r>
    </w:p>
    <w:p w:rsidR="005571E4" w:rsidRDefault="005571E4" w:rsidP="005571E4">
      <w:pPr>
        <w:rPr>
          <w:b/>
          <w:sz w:val="24"/>
          <w:szCs w:val="24"/>
        </w:rPr>
      </w:pPr>
    </w:p>
    <w:p w:rsidR="005571E4" w:rsidRDefault="005571E4" w:rsidP="00557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 dotychczasowego publicznego gimnazjum</w:t>
      </w:r>
      <w:r w:rsidRPr="006E5A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prowadzonego przez Gminę Miłkowice</w:t>
      </w:r>
    </w:p>
    <w:p w:rsidR="005571E4" w:rsidRDefault="005571E4" w:rsidP="00557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okres od</w:t>
      </w:r>
      <w:r w:rsidRPr="006E5A32">
        <w:rPr>
          <w:b/>
          <w:sz w:val="24"/>
          <w:szCs w:val="24"/>
        </w:rPr>
        <w:t xml:space="preserve"> 1 września</w:t>
      </w:r>
      <w:r>
        <w:rPr>
          <w:b/>
          <w:sz w:val="24"/>
          <w:szCs w:val="24"/>
        </w:rPr>
        <w:t xml:space="preserve"> 2017 r. do</w:t>
      </w:r>
      <w:r w:rsidRPr="006E5A32">
        <w:rPr>
          <w:b/>
          <w:sz w:val="24"/>
          <w:szCs w:val="24"/>
        </w:rPr>
        <w:t xml:space="preserve"> 31 sierpnia 2019 r.</w:t>
      </w:r>
    </w:p>
    <w:p w:rsidR="005571E4" w:rsidRPr="006E5A32" w:rsidRDefault="005571E4" w:rsidP="005571E4">
      <w:pPr>
        <w:rPr>
          <w:b/>
          <w:sz w:val="24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570"/>
        <w:gridCol w:w="1959"/>
        <w:gridCol w:w="1796"/>
        <w:gridCol w:w="1887"/>
        <w:gridCol w:w="1898"/>
        <w:gridCol w:w="1891"/>
        <w:gridCol w:w="2102"/>
        <w:gridCol w:w="2117"/>
      </w:tblGrid>
      <w:tr w:rsidR="005571E4" w:rsidRPr="006E5A32" w:rsidTr="0004125B">
        <w:trPr>
          <w:trHeight w:val="1618"/>
          <w:tblHeader/>
        </w:trPr>
        <w:tc>
          <w:tcPr>
            <w:tcW w:w="571" w:type="dxa"/>
            <w:vAlign w:val="center"/>
          </w:tcPr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 w:rsidRPr="006E5A3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77" w:type="dxa"/>
            <w:vAlign w:val="center"/>
          </w:tcPr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 w:rsidRPr="006E5A32">
              <w:rPr>
                <w:b/>
                <w:sz w:val="24"/>
                <w:szCs w:val="24"/>
              </w:rPr>
              <w:t xml:space="preserve">Nazwa </w:t>
            </w:r>
            <w:r>
              <w:rPr>
                <w:b/>
                <w:sz w:val="24"/>
                <w:szCs w:val="24"/>
              </w:rPr>
              <w:t xml:space="preserve">dotychczasowej </w:t>
            </w:r>
            <w:r w:rsidRPr="006E5A32">
              <w:rPr>
                <w:b/>
                <w:sz w:val="24"/>
                <w:szCs w:val="24"/>
              </w:rPr>
              <w:t>szkoły</w:t>
            </w:r>
          </w:p>
        </w:tc>
        <w:tc>
          <w:tcPr>
            <w:tcW w:w="1544" w:type="dxa"/>
          </w:tcPr>
          <w:p w:rsidR="005571E4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jednostki organizacyjnej, w skład której wchodzi szkoła</w:t>
            </w:r>
          </w:p>
        </w:tc>
        <w:tc>
          <w:tcPr>
            <w:tcW w:w="1967" w:type="dxa"/>
            <w:vAlign w:val="center"/>
          </w:tcPr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obecny</w:t>
            </w:r>
          </w:p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szkoły, w której mieszczą się klasy gimnazjalne</w:t>
            </w:r>
          </w:p>
        </w:tc>
        <w:tc>
          <w:tcPr>
            <w:tcW w:w="1945" w:type="dxa"/>
            <w:vAlign w:val="center"/>
          </w:tcPr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 szkoły, w której mieszczą się klasy gimnazjalne</w:t>
            </w:r>
          </w:p>
        </w:tc>
        <w:tc>
          <w:tcPr>
            <w:tcW w:w="2126" w:type="dxa"/>
            <w:vAlign w:val="center"/>
          </w:tcPr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lub </w:t>
            </w:r>
            <w:r w:rsidRPr="00A60606">
              <w:rPr>
                <w:b/>
                <w:sz w:val="24"/>
                <w:szCs w:val="24"/>
              </w:rPr>
              <w:t>adresy innych lokalizacji prowadzenia zajęć dydaktycznych, wychowawczych i opiekuńczych</w:t>
            </w:r>
          </w:p>
        </w:tc>
        <w:tc>
          <w:tcPr>
            <w:tcW w:w="2139" w:type="dxa"/>
            <w:vAlign w:val="center"/>
          </w:tcPr>
          <w:p w:rsidR="005571E4" w:rsidRPr="006E5A32" w:rsidRDefault="005571E4" w:rsidP="0004125B">
            <w:pPr>
              <w:jc w:val="center"/>
              <w:rPr>
                <w:b/>
                <w:sz w:val="24"/>
                <w:szCs w:val="24"/>
              </w:rPr>
            </w:pPr>
            <w:r w:rsidRPr="006E5A32">
              <w:rPr>
                <w:b/>
                <w:sz w:val="24"/>
                <w:szCs w:val="24"/>
              </w:rPr>
              <w:t xml:space="preserve">Granice obwodu </w:t>
            </w:r>
            <w:r>
              <w:rPr>
                <w:b/>
                <w:sz w:val="24"/>
                <w:szCs w:val="24"/>
              </w:rPr>
              <w:t>klas gimnazjum</w:t>
            </w:r>
          </w:p>
        </w:tc>
      </w:tr>
      <w:tr w:rsidR="005571E4" w:rsidRPr="006E5A32" w:rsidTr="0004125B">
        <w:trPr>
          <w:trHeight w:val="288"/>
        </w:trPr>
        <w:tc>
          <w:tcPr>
            <w:tcW w:w="571" w:type="dxa"/>
          </w:tcPr>
          <w:p w:rsidR="005571E4" w:rsidRPr="006E5A32" w:rsidRDefault="005571E4" w:rsidP="005571E4">
            <w:pPr>
              <w:pStyle w:val="Akapitzlist"/>
              <w:numPr>
                <w:ilvl w:val="0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5571E4" w:rsidRPr="006E5A32" w:rsidRDefault="005571E4" w:rsidP="0004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Gimnazjum im. Kardynała Stefana Wyszyńskiego w Miłkowicach </w:t>
            </w:r>
          </w:p>
        </w:tc>
        <w:tc>
          <w:tcPr>
            <w:tcW w:w="1544" w:type="dxa"/>
          </w:tcPr>
          <w:p w:rsidR="005571E4" w:rsidRDefault="005571E4" w:rsidP="0004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Szkolno – Gimnazjalny Zespół Szkół w Miłkowicach</w:t>
            </w:r>
          </w:p>
        </w:tc>
        <w:tc>
          <w:tcPr>
            <w:tcW w:w="1967" w:type="dxa"/>
          </w:tcPr>
          <w:p w:rsidR="005571E4" w:rsidRPr="006E5A32" w:rsidRDefault="005571E4" w:rsidP="0004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Miłkowice ul. II Armii Wojska Polskiego 75a</w:t>
            </w:r>
          </w:p>
        </w:tc>
        <w:tc>
          <w:tcPr>
            <w:tcW w:w="1951" w:type="dxa"/>
          </w:tcPr>
          <w:p w:rsidR="005571E4" w:rsidRPr="006E5A32" w:rsidRDefault="005571E4" w:rsidP="0004125B">
            <w:pPr>
              <w:jc w:val="center"/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>Szkoła Podstawowa im. II Armii Wojska Polskiego w Miłkowicach</w:t>
            </w:r>
          </w:p>
        </w:tc>
        <w:tc>
          <w:tcPr>
            <w:tcW w:w="1945" w:type="dxa"/>
          </w:tcPr>
          <w:p w:rsidR="005571E4" w:rsidRPr="00A60606" w:rsidRDefault="005571E4" w:rsidP="0004125B">
            <w:pPr>
              <w:jc w:val="center"/>
              <w:rPr>
                <w:sz w:val="24"/>
                <w:szCs w:val="24"/>
              </w:rPr>
            </w:pPr>
            <w:r w:rsidRPr="00A60606">
              <w:rPr>
                <w:sz w:val="24"/>
                <w:szCs w:val="24"/>
              </w:rPr>
              <w:t xml:space="preserve">Miłkowice ul. II Armii Wojska Polskiego </w:t>
            </w:r>
            <w:r>
              <w:rPr>
                <w:sz w:val="24"/>
                <w:szCs w:val="24"/>
              </w:rPr>
              <w:t>75</w:t>
            </w:r>
          </w:p>
          <w:p w:rsidR="005571E4" w:rsidRDefault="005571E4" w:rsidP="0004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71E4" w:rsidRDefault="005571E4" w:rsidP="0004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Miłkowice ul. II Armii Wojska Polskiego 75a,</w:t>
            </w:r>
          </w:p>
          <w:p w:rsidR="005571E4" w:rsidRDefault="005571E4" w:rsidP="0004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571E4" w:rsidRPr="006E5A32" w:rsidRDefault="005571E4" w:rsidP="0004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Bobrów, Dobrzejów, Głuchowice, Gniewomirowice, Goślinów, Grzymalin, Jakuszów, Jezierzany, Kochlice, Lipce, Miłkowice, Pątnówek, Rzeszotary, Siedliska, Studnica, Ulesie</w:t>
            </w:r>
          </w:p>
        </w:tc>
      </w:tr>
    </w:tbl>
    <w:p w:rsidR="005571E4" w:rsidRDefault="005571E4" w:rsidP="000563F1">
      <w:pPr>
        <w:suppressAutoHyphens w:val="0"/>
        <w:jc w:val="left"/>
        <w:rPr>
          <w:sz w:val="24"/>
          <w:szCs w:val="24"/>
        </w:rPr>
        <w:sectPr w:rsidR="005571E4" w:rsidSect="004000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571E4" w:rsidRPr="00697C63" w:rsidRDefault="005571E4" w:rsidP="005571E4">
      <w:pPr>
        <w:jc w:val="center"/>
        <w:rPr>
          <w:bCs/>
        </w:rPr>
      </w:pPr>
      <w:r w:rsidRPr="00697C63">
        <w:rPr>
          <w:bCs/>
        </w:rPr>
        <w:lastRenderedPageBreak/>
        <w:t xml:space="preserve">UZASADNIENIE </w:t>
      </w:r>
    </w:p>
    <w:p w:rsidR="005571E4" w:rsidRPr="00A60606" w:rsidRDefault="005571E4" w:rsidP="005571E4">
      <w:pPr>
        <w:jc w:val="center"/>
        <w:rPr>
          <w:sz w:val="24"/>
          <w:szCs w:val="24"/>
        </w:rPr>
      </w:pPr>
      <w:r w:rsidRPr="00697C63">
        <w:rPr>
          <w:bCs/>
        </w:rPr>
        <w:t xml:space="preserve">DO UCHWAŁY NR </w:t>
      </w:r>
      <w:r w:rsidRPr="00697C63">
        <w:t xml:space="preserve"> </w:t>
      </w:r>
      <w:r w:rsidRPr="005571E4">
        <w:t>XXX / 239/ 2017</w:t>
      </w:r>
      <w:r>
        <w:rPr>
          <w:sz w:val="24"/>
          <w:szCs w:val="24"/>
        </w:rPr>
        <w:t xml:space="preserve"> </w:t>
      </w:r>
      <w:r w:rsidRPr="00A60606">
        <w:rPr>
          <w:bCs/>
          <w:sz w:val="24"/>
          <w:szCs w:val="24"/>
        </w:rPr>
        <w:t>Rady Gminy Miłkowice</w:t>
      </w:r>
      <w:r>
        <w:rPr>
          <w:sz w:val="24"/>
          <w:szCs w:val="24"/>
        </w:rPr>
        <w:t xml:space="preserve"> </w:t>
      </w:r>
      <w:r w:rsidRPr="00A60606">
        <w:rPr>
          <w:sz w:val="24"/>
          <w:szCs w:val="24"/>
        </w:rPr>
        <w:t xml:space="preserve">z dnia  </w:t>
      </w:r>
      <w:r>
        <w:rPr>
          <w:sz w:val="24"/>
          <w:szCs w:val="24"/>
        </w:rPr>
        <w:t xml:space="preserve">15 lutego </w:t>
      </w:r>
      <w:r w:rsidRPr="00A60606">
        <w:rPr>
          <w:sz w:val="24"/>
          <w:szCs w:val="24"/>
        </w:rPr>
        <w:t>2017 r.</w:t>
      </w:r>
    </w:p>
    <w:p w:rsidR="005571E4" w:rsidRPr="00697C63" w:rsidRDefault="005571E4" w:rsidP="005571E4">
      <w:pPr>
        <w:jc w:val="center"/>
      </w:pPr>
      <w:r w:rsidRPr="00697C63">
        <w:t xml:space="preserve"> </w:t>
      </w:r>
    </w:p>
    <w:p w:rsidR="005571E4" w:rsidRPr="00697C63" w:rsidRDefault="005571E4" w:rsidP="005571E4"/>
    <w:p w:rsidR="005571E4" w:rsidRDefault="005571E4" w:rsidP="005571E4">
      <w:pPr>
        <w:ind w:firstLine="708"/>
      </w:pPr>
      <w:r w:rsidRPr="00697C63">
        <w:t xml:space="preserve">Zgodnie z ustawą z dnia 14 grudnia 2016 roku przepisy wprowadzające ustawę – Prawo oświatowe (Dz. U. z 2017 . poz. 60) z dniem 1 września 2017 roku 6 – letnia szkoła podstawowa, działająca na podstawie ustawy z dnia 7 września 1991 r. o systemie oświaty (Dz. U. z 2016 r. poz. 1943), z mocy prawa </w:t>
      </w:r>
      <w:r>
        <w:t xml:space="preserve">staje się </w:t>
      </w:r>
      <w:r w:rsidRPr="00697C63">
        <w:t>8 – letnią szkołę podstawową (art. 117</w:t>
      </w:r>
      <w:r>
        <w:t>).</w:t>
      </w:r>
      <w:r w:rsidRPr="00697C63">
        <w:t xml:space="preserve"> W przypadk</w:t>
      </w:r>
      <w:r>
        <w:t>u gdy</w:t>
      </w:r>
      <w:r w:rsidRPr="00697C63">
        <w:t xml:space="preserve"> w zespole </w:t>
      </w:r>
      <w:r>
        <w:t>szkół funkcjonuje</w:t>
      </w:r>
      <w:r w:rsidRPr="00697C63">
        <w:t xml:space="preserve"> tylko gimnazjum i szkoła podstawowa, to zespół ten </w:t>
      </w:r>
      <w:r>
        <w:t>staje się z mocy ustawy</w:t>
      </w:r>
      <w:r w:rsidRPr="00697C63">
        <w:t xml:space="preserve"> 8-letnią szkołę podstawową. </w:t>
      </w:r>
    </w:p>
    <w:p w:rsidR="005571E4" w:rsidRDefault="005571E4" w:rsidP="005571E4">
      <w:pPr>
        <w:ind w:firstLine="708"/>
      </w:pPr>
      <w:r>
        <w:t>W związku ze zmianą obwodów szkół podstawowych, zachodzi konieczność podjęcia niniejszej  uchwały.</w:t>
      </w:r>
    </w:p>
    <w:p w:rsidR="005571E4" w:rsidRPr="00697C63" w:rsidRDefault="005571E4" w:rsidP="005571E4">
      <w:pPr>
        <w:ind w:firstLine="708"/>
      </w:pPr>
      <w:r w:rsidRPr="00697C63">
        <w:t xml:space="preserve">Zakres przedmiotowy niniejszej uchwały opisany jest w art. 206 przepisy wprowadzające ustawę – Prawo oświatowe. Uchwała ma charakter intencyjny i stanowi podstawę do zasięgania obligatoryjnych opinii Kuratora Oświaty (art. 209) oraz związków zawodowych (art. 211). Opinia Kuratora Oświaty jest wiążąca i odnosi się do oceny zgodności z prawem rozwiązań zaproponowanych w uchwale oraz oceny zapewnienia dzieciom możliwości realizacji obowiązku szkolnego. </w:t>
      </w:r>
    </w:p>
    <w:p w:rsidR="00B76433" w:rsidRPr="00D163F0" w:rsidRDefault="00B76433" w:rsidP="000563F1">
      <w:pPr>
        <w:suppressAutoHyphens w:val="0"/>
        <w:jc w:val="left"/>
        <w:rPr>
          <w:sz w:val="24"/>
          <w:szCs w:val="24"/>
        </w:rPr>
      </w:pPr>
    </w:p>
    <w:sectPr w:rsidR="00B76433" w:rsidRPr="00D163F0" w:rsidSect="0055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D5" w:rsidRDefault="007778D5" w:rsidP="006B3E2F">
      <w:r>
        <w:separator/>
      </w:r>
    </w:p>
  </w:endnote>
  <w:endnote w:type="continuationSeparator" w:id="0">
    <w:p w:rsidR="007778D5" w:rsidRDefault="007778D5" w:rsidP="006B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669484"/>
      <w:docPartObj>
        <w:docPartGallery w:val="Page Numbers (Bottom of Page)"/>
        <w:docPartUnique/>
      </w:docPartObj>
    </w:sdtPr>
    <w:sdtContent>
      <w:p w:rsidR="00C125A8" w:rsidRDefault="00CC6866">
        <w:pPr>
          <w:pStyle w:val="Stopka"/>
          <w:jc w:val="right"/>
        </w:pPr>
        <w:r>
          <w:fldChar w:fldCharType="begin"/>
        </w:r>
        <w:r w:rsidR="00C125A8">
          <w:instrText>PAGE   \* MERGEFORMAT</w:instrText>
        </w:r>
        <w:r>
          <w:fldChar w:fldCharType="separate"/>
        </w:r>
        <w:r w:rsidR="005571E4">
          <w:rPr>
            <w:noProof/>
          </w:rPr>
          <w:t>3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D5" w:rsidRDefault="007778D5" w:rsidP="006B3E2F">
      <w:r>
        <w:separator/>
      </w:r>
    </w:p>
  </w:footnote>
  <w:footnote w:type="continuationSeparator" w:id="0">
    <w:p w:rsidR="007778D5" w:rsidRDefault="007778D5" w:rsidP="006B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129"/>
    <w:multiLevelType w:val="hybridMultilevel"/>
    <w:tmpl w:val="11321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A6A"/>
    <w:multiLevelType w:val="hybridMultilevel"/>
    <w:tmpl w:val="B1FE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F41AE"/>
    <w:multiLevelType w:val="hybridMultilevel"/>
    <w:tmpl w:val="EB967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8"/>
  </w:num>
  <w:num w:numId="5">
    <w:abstractNumId w:val="18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17"/>
  </w:num>
  <w:num w:numId="13">
    <w:abstractNumId w:val="15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D3"/>
    <w:rsid w:val="000160B2"/>
    <w:rsid w:val="00041CF9"/>
    <w:rsid w:val="00044FEE"/>
    <w:rsid w:val="0005287A"/>
    <w:rsid w:val="000563F1"/>
    <w:rsid w:val="000943D1"/>
    <w:rsid w:val="000A298F"/>
    <w:rsid w:val="000A7928"/>
    <w:rsid w:val="000B45FE"/>
    <w:rsid w:val="00134EC8"/>
    <w:rsid w:val="0014194D"/>
    <w:rsid w:val="00184074"/>
    <w:rsid w:val="001919C2"/>
    <w:rsid w:val="001B3038"/>
    <w:rsid w:val="001C7C04"/>
    <w:rsid w:val="001D6B31"/>
    <w:rsid w:val="001E03D3"/>
    <w:rsid w:val="002279A1"/>
    <w:rsid w:val="00253E3D"/>
    <w:rsid w:val="002952B1"/>
    <w:rsid w:val="00325BDE"/>
    <w:rsid w:val="00352EE7"/>
    <w:rsid w:val="00353F6A"/>
    <w:rsid w:val="00356253"/>
    <w:rsid w:val="003639E9"/>
    <w:rsid w:val="003835C8"/>
    <w:rsid w:val="003D426D"/>
    <w:rsid w:val="003E51E5"/>
    <w:rsid w:val="0040795F"/>
    <w:rsid w:val="00483128"/>
    <w:rsid w:val="00485CB3"/>
    <w:rsid w:val="00495860"/>
    <w:rsid w:val="005008B0"/>
    <w:rsid w:val="005571E4"/>
    <w:rsid w:val="00562443"/>
    <w:rsid w:val="005846DD"/>
    <w:rsid w:val="00692923"/>
    <w:rsid w:val="006B3E2F"/>
    <w:rsid w:val="006B4B50"/>
    <w:rsid w:val="006B52A8"/>
    <w:rsid w:val="006B5BEA"/>
    <w:rsid w:val="006C0C2A"/>
    <w:rsid w:val="006C7510"/>
    <w:rsid w:val="00701840"/>
    <w:rsid w:val="007048A4"/>
    <w:rsid w:val="007223AB"/>
    <w:rsid w:val="007270F7"/>
    <w:rsid w:val="00771B31"/>
    <w:rsid w:val="007778D5"/>
    <w:rsid w:val="00786DEE"/>
    <w:rsid w:val="007A2D6E"/>
    <w:rsid w:val="0080520E"/>
    <w:rsid w:val="00845D3D"/>
    <w:rsid w:val="008F31B3"/>
    <w:rsid w:val="009246C8"/>
    <w:rsid w:val="009331B9"/>
    <w:rsid w:val="0094048D"/>
    <w:rsid w:val="00983B00"/>
    <w:rsid w:val="00992F52"/>
    <w:rsid w:val="009940A6"/>
    <w:rsid w:val="009A7563"/>
    <w:rsid w:val="009B6F6D"/>
    <w:rsid w:val="00A00A14"/>
    <w:rsid w:val="00A044B1"/>
    <w:rsid w:val="00A67414"/>
    <w:rsid w:val="00AB3FF7"/>
    <w:rsid w:val="00B16805"/>
    <w:rsid w:val="00B33A80"/>
    <w:rsid w:val="00B73D6F"/>
    <w:rsid w:val="00B76433"/>
    <w:rsid w:val="00B81FF0"/>
    <w:rsid w:val="00BB6EFD"/>
    <w:rsid w:val="00BD3675"/>
    <w:rsid w:val="00C0298F"/>
    <w:rsid w:val="00C125A8"/>
    <w:rsid w:val="00CC6866"/>
    <w:rsid w:val="00CC7A42"/>
    <w:rsid w:val="00CD5FD6"/>
    <w:rsid w:val="00D06203"/>
    <w:rsid w:val="00D163F0"/>
    <w:rsid w:val="00D17A7D"/>
    <w:rsid w:val="00D32716"/>
    <w:rsid w:val="00D71D64"/>
    <w:rsid w:val="00D7789A"/>
    <w:rsid w:val="00D77D71"/>
    <w:rsid w:val="00D918C5"/>
    <w:rsid w:val="00D957B2"/>
    <w:rsid w:val="00DA33C8"/>
    <w:rsid w:val="00DE255D"/>
    <w:rsid w:val="00E93251"/>
    <w:rsid w:val="00EB26EC"/>
    <w:rsid w:val="00EC481C"/>
    <w:rsid w:val="00EE0BC4"/>
    <w:rsid w:val="00F053BE"/>
    <w:rsid w:val="00F520C1"/>
    <w:rsid w:val="00F94D62"/>
    <w:rsid w:val="00FC2341"/>
    <w:rsid w:val="00FC4965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  <w:style w:type="paragraph" w:styleId="NormalnyWeb">
    <w:name w:val="Normal (Web)"/>
    <w:basedOn w:val="Normalny"/>
    <w:uiPriority w:val="99"/>
    <w:rsid w:val="00D163F0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5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C00C-AC3B-4F18-8F5A-C60B1FF2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</cp:lastModifiedBy>
  <cp:revision>3</cp:revision>
  <cp:lastPrinted>2017-01-13T11:35:00Z</cp:lastPrinted>
  <dcterms:created xsi:type="dcterms:W3CDTF">2017-02-16T13:28:00Z</dcterms:created>
  <dcterms:modified xsi:type="dcterms:W3CDTF">2017-02-16T13:32:00Z</dcterms:modified>
</cp:coreProperties>
</file>