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EFA" w:rsidRPr="00164CF9" w:rsidRDefault="00DA1E11" w:rsidP="006A1DB5">
      <w:pPr>
        <w:ind w:left="708" w:firstLine="708"/>
        <w:rPr>
          <w:rFonts w:ascii="Calibri" w:hAnsi="Calibri" w:cs="Calibri"/>
          <w:color w:val="000000"/>
        </w:rPr>
      </w:pPr>
      <w:r w:rsidRPr="00DA1E11">
        <w:rPr>
          <w:rFonts w:ascii="Calibri" w:hAnsi="Calibri" w:cs="Calibri"/>
          <w:b/>
          <w:noProof/>
          <w:color w:val="000000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4597238</wp:posOffset>
            </wp:positionH>
            <wp:positionV relativeFrom="paragraph">
              <wp:posOffset>-14087</wp:posOffset>
            </wp:positionV>
            <wp:extent cx="1229311" cy="919598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222" cy="927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5396" w:rsidRPr="00164CF9">
        <w:rPr>
          <w:rFonts w:ascii="Calibri" w:hAnsi="Calibri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109220</wp:posOffset>
            </wp:positionV>
            <wp:extent cx="2130425" cy="781050"/>
            <wp:effectExtent l="0" t="0" r="3175" b="6350"/>
            <wp:wrapNone/>
            <wp:docPr id="46" name="Obraz 46" descr="Dolny Śląsk - logotyp, kolor (jpg-zi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olny Śląsk - logotyp, kolor (jpg-zip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5396" w:rsidRPr="00164CF9"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11430</wp:posOffset>
            </wp:positionV>
            <wp:extent cx="793115" cy="878840"/>
            <wp:effectExtent l="0" t="0" r="0" b="10160"/>
            <wp:wrapNone/>
            <wp:docPr id="16" name="Obraz 2" descr="D:\MOJE DOKUMENTY\PROGRAMY\ODNOWA WSI\!_PREZENTACJE\logosy\Logo_OWD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D:\MOJE DOKUMENTY\PROGRAMY\ODNOWA WSI\!_PREZENTACJE\logosy\Logo_OWD_k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3EDB" w:rsidRPr="00164CF9" w:rsidRDefault="00DA3EDB" w:rsidP="00AD7968">
      <w:pPr>
        <w:jc w:val="right"/>
        <w:rPr>
          <w:rFonts w:ascii="Calibri" w:hAnsi="Calibri" w:cs="Calibri"/>
          <w:b/>
          <w:color w:val="000000"/>
        </w:rPr>
      </w:pPr>
    </w:p>
    <w:p w:rsidR="00DA3EDB" w:rsidRPr="00164CF9" w:rsidRDefault="00DA3EDB" w:rsidP="006A1DB5">
      <w:pPr>
        <w:jc w:val="center"/>
        <w:rPr>
          <w:rFonts w:ascii="Calibri" w:hAnsi="Calibri" w:cs="Calibri"/>
          <w:b/>
          <w:color w:val="000000"/>
        </w:rPr>
      </w:pPr>
    </w:p>
    <w:p w:rsidR="00DA3EDB" w:rsidRPr="00164CF9" w:rsidRDefault="00DA3EDB" w:rsidP="00E83B37">
      <w:pPr>
        <w:ind w:left="708" w:hanging="708"/>
        <w:jc w:val="center"/>
        <w:rPr>
          <w:rFonts w:ascii="Calibri" w:hAnsi="Calibri" w:cs="Calibri"/>
          <w:b/>
          <w:color w:val="000000"/>
        </w:rPr>
      </w:pPr>
    </w:p>
    <w:p w:rsidR="005231AB" w:rsidRPr="00164CF9" w:rsidRDefault="005231AB" w:rsidP="006A1DB5">
      <w:pPr>
        <w:jc w:val="center"/>
        <w:rPr>
          <w:rFonts w:ascii="Calibri" w:hAnsi="Calibri" w:cs="Calibri"/>
          <w:b/>
          <w:color w:val="000000"/>
        </w:rPr>
      </w:pPr>
    </w:p>
    <w:p w:rsidR="005231AB" w:rsidRPr="00164CF9" w:rsidRDefault="005231AB" w:rsidP="006A1DB5">
      <w:pPr>
        <w:jc w:val="center"/>
        <w:rPr>
          <w:rFonts w:ascii="Calibri" w:hAnsi="Calibri" w:cs="Calibri"/>
          <w:b/>
          <w:color w:val="000000"/>
        </w:rPr>
      </w:pPr>
    </w:p>
    <w:p w:rsidR="005A5EFA" w:rsidRPr="00164CF9" w:rsidRDefault="005A5EFA" w:rsidP="006A1DB5">
      <w:pPr>
        <w:jc w:val="center"/>
        <w:rPr>
          <w:rFonts w:ascii="Calibri" w:hAnsi="Calibri"/>
          <w:color w:val="000000"/>
        </w:rPr>
      </w:pPr>
      <w:r w:rsidRPr="00164CF9">
        <w:rPr>
          <w:rFonts w:ascii="Calibri" w:hAnsi="Calibri" w:cs="Calibri"/>
          <w:b/>
          <w:color w:val="000000"/>
        </w:rPr>
        <w:t>URZĄD MARSZAŁKOWSKI WOJEWÓDZTWA DOLNOŚLĄSKIEGO</w:t>
      </w:r>
    </w:p>
    <w:p w:rsidR="006A1DB5" w:rsidRPr="00164CF9" w:rsidRDefault="006A1DB5" w:rsidP="006A1DB5">
      <w:pPr>
        <w:rPr>
          <w:rFonts w:ascii="Calibri" w:hAnsi="Calibri"/>
          <w:color w:val="000000"/>
        </w:rPr>
      </w:pPr>
    </w:p>
    <w:p w:rsidR="006A1DB5" w:rsidRPr="00164CF9" w:rsidRDefault="006A1DB5" w:rsidP="006A1DB5">
      <w:pPr>
        <w:rPr>
          <w:rFonts w:ascii="Calibri" w:hAnsi="Calibri"/>
          <w:color w:val="000000"/>
        </w:rPr>
      </w:pPr>
    </w:p>
    <w:p w:rsidR="004903B2" w:rsidRPr="00164CF9" w:rsidRDefault="00EF3512" w:rsidP="006A1DB5">
      <w:pPr>
        <w:jc w:val="center"/>
        <w:rPr>
          <w:rFonts w:ascii="Calibri" w:hAnsi="Calibri"/>
          <w:b/>
          <w:color w:val="000000"/>
          <w:sz w:val="44"/>
          <w:szCs w:val="36"/>
        </w:rPr>
      </w:pPr>
      <w:r w:rsidRPr="00164CF9">
        <w:rPr>
          <w:rFonts w:ascii="Calibri" w:hAnsi="Calibri"/>
          <w:b/>
          <w:color w:val="000000"/>
          <w:sz w:val="44"/>
          <w:szCs w:val="36"/>
        </w:rPr>
        <w:t>SOŁECKA STRATEGIA ROZWOJU</w:t>
      </w:r>
    </w:p>
    <w:p w:rsidR="004903B2" w:rsidRPr="00164CF9" w:rsidRDefault="004E6533" w:rsidP="006A1DB5">
      <w:pPr>
        <w:jc w:val="center"/>
        <w:rPr>
          <w:rFonts w:ascii="Calibri" w:hAnsi="Calibri"/>
          <w:b/>
          <w:color w:val="000000"/>
          <w:sz w:val="44"/>
          <w:szCs w:val="36"/>
        </w:rPr>
      </w:pPr>
      <w:r>
        <w:rPr>
          <w:rFonts w:ascii="Calibri" w:hAnsi="Calibri"/>
          <w:b/>
          <w:color w:val="000000"/>
          <w:sz w:val="44"/>
          <w:szCs w:val="36"/>
        </w:rPr>
        <w:t>WSI</w:t>
      </w:r>
      <w:r w:rsidR="00157DCD">
        <w:rPr>
          <w:rFonts w:ascii="Calibri" w:hAnsi="Calibri"/>
          <w:b/>
          <w:color w:val="000000"/>
          <w:sz w:val="44"/>
          <w:szCs w:val="36"/>
        </w:rPr>
        <w:t xml:space="preserve"> </w:t>
      </w:r>
      <w:r w:rsidR="00DA1E11">
        <w:rPr>
          <w:rFonts w:ascii="Calibri" w:hAnsi="Calibri"/>
          <w:b/>
          <w:color w:val="000000"/>
          <w:sz w:val="44"/>
          <w:szCs w:val="36"/>
        </w:rPr>
        <w:t>ULESIE</w:t>
      </w:r>
    </w:p>
    <w:p w:rsidR="00100A89" w:rsidRPr="00164CF9" w:rsidRDefault="00EF3512" w:rsidP="00892BB0">
      <w:pPr>
        <w:jc w:val="center"/>
        <w:rPr>
          <w:rFonts w:ascii="Calibri" w:hAnsi="Calibri"/>
          <w:b/>
          <w:color w:val="000000"/>
          <w:sz w:val="44"/>
          <w:szCs w:val="36"/>
        </w:rPr>
      </w:pPr>
      <w:r w:rsidRPr="00164CF9">
        <w:rPr>
          <w:rFonts w:ascii="Calibri" w:hAnsi="Calibri"/>
          <w:b/>
          <w:color w:val="000000"/>
          <w:sz w:val="44"/>
          <w:szCs w:val="36"/>
        </w:rPr>
        <w:t>W GMINIE</w:t>
      </w:r>
      <w:r w:rsidR="00157DCD">
        <w:rPr>
          <w:rFonts w:ascii="Calibri" w:hAnsi="Calibri"/>
          <w:b/>
          <w:color w:val="000000"/>
          <w:sz w:val="44"/>
          <w:szCs w:val="36"/>
        </w:rPr>
        <w:t xml:space="preserve"> </w:t>
      </w:r>
      <w:r w:rsidR="00DA1E11">
        <w:rPr>
          <w:rFonts w:ascii="Calibri" w:hAnsi="Calibri"/>
          <w:b/>
          <w:color w:val="000000"/>
          <w:sz w:val="44"/>
          <w:szCs w:val="36"/>
        </w:rPr>
        <w:t>MIŁKOWICE</w:t>
      </w:r>
    </w:p>
    <w:p w:rsidR="004903B2" w:rsidRPr="00164CF9" w:rsidRDefault="00892BB0" w:rsidP="006A1DB5">
      <w:pPr>
        <w:jc w:val="center"/>
        <w:rPr>
          <w:rFonts w:ascii="Calibri" w:hAnsi="Calibri"/>
          <w:color w:val="000000"/>
        </w:rPr>
      </w:pPr>
      <w:r>
        <w:rPr>
          <w:rFonts w:ascii="Calibri" w:hAnsi="Calibri"/>
          <w:noProof/>
        </w:rPr>
        <w:drawing>
          <wp:inline distT="0" distB="0" distL="0" distR="0">
            <wp:extent cx="4063682" cy="2709122"/>
            <wp:effectExtent l="0" t="0" r="635" b="8890"/>
            <wp:docPr id="9" name="Obraz 9" descr="../../../../!_FOTO%20BOMBINA/!_ODNOWA/16_11_15_OW_Wizja_Chojnow%20i%20Milkowice/!ulesie_IMG_2806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!_FOTO%20BOMBINA/!_ODNOWA/16_11_15_OW_Wizja_Chojnow%20i%20Milkowice/!ulesie_IMG_2806%20kopi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813" cy="27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B5" w:rsidRPr="00164CF9" w:rsidRDefault="006A1DB5" w:rsidP="006A1DB5">
      <w:pPr>
        <w:jc w:val="center"/>
        <w:rPr>
          <w:rFonts w:ascii="Calibri" w:hAnsi="Calibri"/>
          <w:color w:val="000000"/>
        </w:rPr>
      </w:pPr>
    </w:p>
    <w:p w:rsidR="005A5EFA" w:rsidRPr="00164CF9" w:rsidRDefault="005A5EFA" w:rsidP="006A1DB5">
      <w:pPr>
        <w:jc w:val="center"/>
        <w:rPr>
          <w:rFonts w:ascii="Calibri" w:hAnsi="Calibri" w:cs="Calibri"/>
          <w:b/>
          <w:color w:val="000000"/>
          <w:kern w:val="32"/>
          <w:sz w:val="40"/>
        </w:rPr>
      </w:pPr>
    </w:p>
    <w:p w:rsidR="00E933F6" w:rsidRPr="00164CF9" w:rsidRDefault="00E933F6" w:rsidP="006A1DB5">
      <w:pPr>
        <w:jc w:val="center"/>
        <w:rPr>
          <w:rFonts w:ascii="Calibri" w:hAnsi="Calibri"/>
          <w:color w:val="000000"/>
          <w:sz w:val="12"/>
        </w:rPr>
      </w:pPr>
    </w:p>
    <w:p w:rsidR="004903B2" w:rsidRPr="00164CF9" w:rsidRDefault="004903B2" w:rsidP="00167A7D">
      <w:pPr>
        <w:ind w:left="2124"/>
        <w:rPr>
          <w:rFonts w:ascii="Calibri" w:hAnsi="Calibri"/>
          <w:b/>
          <w:color w:val="000000"/>
          <w:u w:val="single"/>
        </w:rPr>
      </w:pPr>
      <w:r w:rsidRPr="00164CF9">
        <w:rPr>
          <w:rFonts w:ascii="Calibri" w:hAnsi="Calibri"/>
          <w:b/>
          <w:color w:val="000000"/>
          <w:u w:val="single"/>
        </w:rPr>
        <w:t>AUTORZY</w:t>
      </w:r>
      <w:r w:rsidR="00E933F6" w:rsidRPr="00164CF9">
        <w:rPr>
          <w:rFonts w:ascii="Calibri" w:hAnsi="Calibri"/>
          <w:b/>
          <w:color w:val="000000"/>
          <w:u w:val="single"/>
        </w:rPr>
        <w:t xml:space="preserve"> - </w:t>
      </w:r>
      <w:r w:rsidR="00EF3512" w:rsidRPr="00164CF9">
        <w:rPr>
          <w:rFonts w:ascii="Calibri" w:hAnsi="Calibri"/>
          <w:b/>
          <w:color w:val="000000"/>
          <w:u w:val="single"/>
        </w:rPr>
        <w:t>Grupa Odnowy Wsi</w:t>
      </w:r>
      <w:r w:rsidR="007E1EA6">
        <w:rPr>
          <w:rFonts w:ascii="Calibri" w:hAnsi="Calibri"/>
          <w:b/>
          <w:color w:val="000000"/>
          <w:u w:val="single"/>
        </w:rPr>
        <w:t xml:space="preserve"> </w:t>
      </w:r>
      <w:r w:rsidR="00DA1E11">
        <w:rPr>
          <w:rFonts w:ascii="Calibri" w:hAnsi="Calibri"/>
          <w:b/>
          <w:color w:val="000000"/>
          <w:u w:val="single"/>
        </w:rPr>
        <w:t>Ulesie</w:t>
      </w:r>
      <w:r w:rsidR="0043100A" w:rsidRPr="00164CF9">
        <w:rPr>
          <w:rFonts w:ascii="Calibri" w:hAnsi="Calibri"/>
          <w:b/>
          <w:color w:val="000000"/>
          <w:u w:val="single"/>
        </w:rPr>
        <w:t xml:space="preserve"> w</w:t>
      </w:r>
      <w:r w:rsidR="00EF3512" w:rsidRPr="00164CF9">
        <w:rPr>
          <w:rFonts w:ascii="Calibri" w:hAnsi="Calibri"/>
          <w:b/>
          <w:color w:val="000000"/>
          <w:u w:val="single"/>
        </w:rPr>
        <w:t xml:space="preserve"> składzie:</w:t>
      </w:r>
    </w:p>
    <w:p w:rsidR="00D534D5" w:rsidRDefault="000E75D3" w:rsidP="00972092">
      <w:pPr>
        <w:numPr>
          <w:ilvl w:val="0"/>
          <w:numId w:val="1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Katarzyna Józefowicz</w:t>
      </w:r>
    </w:p>
    <w:p w:rsidR="000E75D3" w:rsidRDefault="000E75D3" w:rsidP="00972092">
      <w:pPr>
        <w:numPr>
          <w:ilvl w:val="0"/>
          <w:numId w:val="1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Aneta Budziarek</w:t>
      </w:r>
    </w:p>
    <w:p w:rsidR="00AA0F12" w:rsidRDefault="00AA0F12" w:rsidP="00972092">
      <w:pPr>
        <w:numPr>
          <w:ilvl w:val="0"/>
          <w:numId w:val="1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Damian Sokołowski</w:t>
      </w:r>
    </w:p>
    <w:p w:rsidR="00AA0F12" w:rsidRDefault="00AA0F12" w:rsidP="00972092">
      <w:pPr>
        <w:numPr>
          <w:ilvl w:val="0"/>
          <w:numId w:val="1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Grzegorz Burger</w:t>
      </w:r>
    </w:p>
    <w:p w:rsidR="00AA0F12" w:rsidRPr="00164CF9" w:rsidRDefault="00AA0F12" w:rsidP="00972092">
      <w:pPr>
        <w:numPr>
          <w:ilvl w:val="0"/>
          <w:numId w:val="1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Ewa Kochanowska</w:t>
      </w:r>
    </w:p>
    <w:p w:rsidR="003C0DCF" w:rsidRDefault="003C0DCF" w:rsidP="00AA0F12">
      <w:pPr>
        <w:ind w:left="4260"/>
        <w:rPr>
          <w:rFonts w:ascii="Calibri" w:hAnsi="Calibri"/>
          <w:color w:val="000000"/>
        </w:rPr>
      </w:pPr>
    </w:p>
    <w:p w:rsidR="003C0DCF" w:rsidRPr="00164CF9" w:rsidRDefault="003C0DCF" w:rsidP="003C0DCF">
      <w:pPr>
        <w:rPr>
          <w:rFonts w:ascii="Calibri" w:hAnsi="Calibri"/>
          <w:color w:val="000000"/>
        </w:rPr>
      </w:pPr>
    </w:p>
    <w:p w:rsidR="004903B2" w:rsidRPr="00164CF9" w:rsidRDefault="004903B2" w:rsidP="006A1DB5">
      <w:pPr>
        <w:ind w:left="3540"/>
        <w:rPr>
          <w:rFonts w:ascii="Calibri" w:hAnsi="Calibri"/>
          <w:color w:val="000000"/>
        </w:rPr>
      </w:pPr>
    </w:p>
    <w:p w:rsidR="004903B2" w:rsidRPr="00164CF9" w:rsidRDefault="004903B2" w:rsidP="006A1DB5">
      <w:pPr>
        <w:ind w:left="3540"/>
        <w:rPr>
          <w:rFonts w:ascii="Calibri" w:hAnsi="Calibri"/>
          <w:b/>
          <w:color w:val="000000"/>
          <w:u w:val="single"/>
        </w:rPr>
      </w:pPr>
      <w:r w:rsidRPr="00164CF9">
        <w:rPr>
          <w:rFonts w:ascii="Calibri" w:hAnsi="Calibri"/>
          <w:b/>
          <w:color w:val="000000"/>
          <w:u w:val="single"/>
        </w:rPr>
        <w:t>MODERATORZY:</w:t>
      </w:r>
    </w:p>
    <w:p w:rsidR="00164CF9" w:rsidRPr="00164CF9" w:rsidRDefault="00164CF9" w:rsidP="00164CF9">
      <w:pPr>
        <w:numPr>
          <w:ilvl w:val="0"/>
          <w:numId w:val="2"/>
        </w:numPr>
        <w:rPr>
          <w:rFonts w:ascii="Calibri" w:hAnsi="Calibri"/>
          <w:color w:val="000000"/>
        </w:rPr>
      </w:pPr>
      <w:r w:rsidRPr="00164CF9">
        <w:rPr>
          <w:rFonts w:ascii="Calibri" w:hAnsi="Calibri"/>
          <w:color w:val="000000"/>
        </w:rPr>
        <w:t>Krzysztof Szustka</w:t>
      </w:r>
    </w:p>
    <w:p w:rsidR="00164CF9" w:rsidRPr="00164CF9" w:rsidRDefault="009C3382" w:rsidP="00164CF9">
      <w:pPr>
        <w:numPr>
          <w:ilvl w:val="0"/>
          <w:numId w:val="2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Barbara Sulma</w:t>
      </w:r>
    </w:p>
    <w:p w:rsidR="004903B2" w:rsidRPr="00164CF9" w:rsidRDefault="00D27425" w:rsidP="006A1DB5">
      <w:pPr>
        <w:jc w:val="center"/>
        <w:rPr>
          <w:rFonts w:ascii="Calibri" w:hAnsi="Calibri"/>
          <w:i/>
          <w:color w:val="000000"/>
        </w:rPr>
      </w:pPr>
      <w:r w:rsidRPr="00164CF9">
        <w:rPr>
          <w:rFonts w:ascii="Calibri" w:hAnsi="Calibri"/>
          <w:color w:val="000000"/>
        </w:rPr>
        <w:br/>
      </w:r>
      <w:r w:rsidR="00C93EBD">
        <w:rPr>
          <w:rFonts w:ascii="Calibri" w:hAnsi="Calibri"/>
          <w:i/>
          <w:color w:val="000000"/>
        </w:rPr>
        <w:t xml:space="preserve">listopad </w:t>
      </w:r>
      <w:r w:rsidR="00AD7968">
        <w:rPr>
          <w:rFonts w:ascii="Calibri" w:hAnsi="Calibri"/>
          <w:i/>
          <w:color w:val="000000"/>
        </w:rPr>
        <w:t xml:space="preserve"> 2016 </w:t>
      </w:r>
      <w:r w:rsidR="006A1DB5" w:rsidRPr="00164CF9">
        <w:rPr>
          <w:rFonts w:ascii="Calibri" w:hAnsi="Calibri"/>
          <w:i/>
          <w:color w:val="000000"/>
        </w:rPr>
        <w:t xml:space="preserve"> r</w:t>
      </w:r>
      <w:r w:rsidR="00E53E2A">
        <w:rPr>
          <w:rFonts w:ascii="Calibri" w:hAnsi="Calibri"/>
          <w:i/>
          <w:color w:val="000000"/>
        </w:rPr>
        <w:t>.</w:t>
      </w:r>
      <w:r w:rsidR="004903B2" w:rsidRPr="00164CF9">
        <w:rPr>
          <w:rFonts w:ascii="Calibri" w:hAnsi="Calibri"/>
          <w:i/>
          <w:color w:val="000000"/>
        </w:rPr>
        <w:br w:type="page"/>
      </w:r>
    </w:p>
    <w:p w:rsidR="004903B2" w:rsidRPr="00164CF9" w:rsidRDefault="004903B2" w:rsidP="006A1DB5">
      <w:pPr>
        <w:rPr>
          <w:rFonts w:ascii="Calibri" w:hAnsi="Calibri"/>
          <w:color w:val="000000"/>
        </w:rPr>
      </w:pPr>
    </w:p>
    <w:p w:rsidR="004903B2" w:rsidRPr="00164CF9" w:rsidRDefault="004903B2" w:rsidP="006A1DB5">
      <w:pPr>
        <w:rPr>
          <w:rFonts w:ascii="Calibri" w:hAnsi="Calibri" w:cs="Arial"/>
          <w:b/>
          <w:color w:val="000000"/>
          <w:sz w:val="32"/>
          <w:szCs w:val="32"/>
        </w:rPr>
      </w:pPr>
      <w:r w:rsidRPr="00164CF9">
        <w:rPr>
          <w:rFonts w:ascii="Calibri" w:hAnsi="Calibri" w:cs="Arial"/>
          <w:b/>
          <w:color w:val="000000"/>
          <w:sz w:val="32"/>
          <w:szCs w:val="32"/>
        </w:rPr>
        <w:t>SPIS TREŚCI</w:t>
      </w:r>
    </w:p>
    <w:p w:rsidR="00AA0F12" w:rsidRDefault="00CD1BCE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r w:rsidRPr="00CD1BCE">
        <w:rPr>
          <w:rFonts w:ascii="Calibri" w:hAnsi="Calibri"/>
          <w:color w:val="000000"/>
        </w:rPr>
        <w:fldChar w:fldCharType="begin"/>
      </w:r>
      <w:r w:rsidR="004903B2" w:rsidRPr="00164CF9">
        <w:rPr>
          <w:rFonts w:ascii="Calibri" w:hAnsi="Calibri"/>
          <w:color w:val="000000"/>
        </w:rPr>
        <w:instrText xml:space="preserve"> TOC \o "1-3" \h \z \u </w:instrText>
      </w:r>
      <w:r w:rsidRPr="00CD1BCE">
        <w:rPr>
          <w:rFonts w:ascii="Calibri" w:hAnsi="Calibri"/>
          <w:color w:val="000000"/>
        </w:rPr>
        <w:fldChar w:fldCharType="separate"/>
      </w:r>
      <w:hyperlink w:anchor="_Toc469311768" w:history="1">
        <w:r w:rsidR="00AA0F12" w:rsidRPr="001726AD">
          <w:rPr>
            <w:rStyle w:val="Hipercze"/>
            <w:rFonts w:ascii="Calibri" w:hAnsi="Calibri"/>
            <w:noProof/>
          </w:rPr>
          <w:t>ANALIZA ZASOBÓW</w:t>
        </w:r>
        <w:r w:rsidR="00AA0F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A0F12">
          <w:rPr>
            <w:noProof/>
            <w:webHidden/>
          </w:rPr>
          <w:instrText xml:space="preserve"> PAGEREF _Toc469311768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64B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A0F12" w:rsidRDefault="00CD1BCE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469311769" w:history="1">
        <w:r w:rsidR="00AA0F12" w:rsidRPr="001726AD">
          <w:rPr>
            <w:rStyle w:val="Hipercze"/>
            <w:rFonts w:ascii="Calibri" w:hAnsi="Calibri"/>
            <w:noProof/>
          </w:rPr>
          <w:t>ANALIZA SWOT</w:t>
        </w:r>
        <w:r w:rsidR="00AA0F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A0F12">
          <w:rPr>
            <w:noProof/>
            <w:webHidden/>
          </w:rPr>
          <w:instrText xml:space="preserve"> PAGEREF _Toc469311769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64B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A0F12" w:rsidRDefault="00CD1BCE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469311770" w:history="1">
        <w:r w:rsidR="00AA0F12" w:rsidRPr="001726AD">
          <w:rPr>
            <w:rStyle w:val="Hipercze"/>
            <w:rFonts w:ascii="Calibri" w:hAnsi="Calibri"/>
            <w:noProof/>
          </w:rPr>
          <w:t>ANALIZA POTENCJAŁU ROZWOJU WSI</w:t>
        </w:r>
        <w:r w:rsidR="00AA0F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A0F12">
          <w:rPr>
            <w:noProof/>
            <w:webHidden/>
          </w:rPr>
          <w:instrText xml:space="preserve"> PAGEREF _Toc469311770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64B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A0F12" w:rsidRDefault="00CD1BCE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469311771" w:history="1">
        <w:r w:rsidR="00AA0F12" w:rsidRPr="001726AD">
          <w:rPr>
            <w:rStyle w:val="Hipercze"/>
            <w:rFonts w:ascii="Calibri" w:hAnsi="Calibri"/>
            <w:noProof/>
          </w:rPr>
          <w:t>WIZJA</w:t>
        </w:r>
        <w:r w:rsidR="00AA0F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A0F12">
          <w:rPr>
            <w:noProof/>
            <w:webHidden/>
          </w:rPr>
          <w:instrText xml:space="preserve"> PAGEREF _Toc469311771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64B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A0F12" w:rsidRDefault="00CD1BCE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469311772" w:history="1">
        <w:r w:rsidR="00AA0F12" w:rsidRPr="001726AD">
          <w:rPr>
            <w:rStyle w:val="Hipercze"/>
            <w:rFonts w:ascii="Calibri" w:hAnsi="Calibri"/>
            <w:noProof/>
          </w:rPr>
          <w:t>PROGRAM KRÓTKOTERMINOWY ROZWOJU WSI</w:t>
        </w:r>
        <w:r w:rsidR="00AA0F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A0F12">
          <w:rPr>
            <w:noProof/>
            <w:webHidden/>
          </w:rPr>
          <w:instrText xml:space="preserve"> PAGEREF _Toc469311772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64B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A0F12" w:rsidRDefault="00CD1BCE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469311773" w:history="1">
        <w:r w:rsidR="00AA0F12" w:rsidRPr="001726AD">
          <w:rPr>
            <w:rStyle w:val="Hipercze"/>
            <w:rFonts w:ascii="Calibri" w:hAnsi="Calibri"/>
            <w:noProof/>
          </w:rPr>
          <w:t>PROGRAM DŁUGOTERMINOWY ROZWOJU WSI NA LATA 2017 - 2025</w:t>
        </w:r>
        <w:r w:rsidR="00AA0F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A0F12">
          <w:rPr>
            <w:noProof/>
            <w:webHidden/>
          </w:rPr>
          <w:instrText xml:space="preserve"> PAGEREF _Toc469311773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64B9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A0F12" w:rsidRDefault="00CD1BCE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469311774" w:history="1">
        <w:r w:rsidR="00AA0F12" w:rsidRPr="001726AD">
          <w:rPr>
            <w:rStyle w:val="Hipercze"/>
            <w:noProof/>
          </w:rPr>
          <w:t>DOKUMENTACJA FOTOGRAFICZNA</w:t>
        </w:r>
        <w:r w:rsidR="00AA0F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A0F12">
          <w:rPr>
            <w:noProof/>
            <w:webHidden/>
          </w:rPr>
          <w:instrText xml:space="preserve"> PAGEREF _Toc469311774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64B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A0F12" w:rsidRDefault="00CD1BCE">
      <w:pPr>
        <w:pStyle w:val="Spistreci1"/>
        <w:tabs>
          <w:tab w:val="right" w:leader="dot" w:pos="9488"/>
        </w:tabs>
        <w:rPr>
          <w:rFonts w:asciiTheme="minorHAnsi" w:eastAsiaTheme="minorEastAsia" w:hAnsiTheme="minorHAnsi" w:cstheme="minorBidi"/>
          <w:noProof/>
        </w:rPr>
      </w:pPr>
      <w:hyperlink w:anchor="_Toc469311775" w:history="1">
        <w:r w:rsidR="00AA0F12" w:rsidRPr="001726AD">
          <w:rPr>
            <w:rStyle w:val="Hipercze"/>
            <w:rFonts w:ascii="Calibri" w:hAnsi="Calibri"/>
            <w:noProof/>
          </w:rPr>
          <w:t>UCHWAŁA ZEBRANIA WIEJSKIEGO</w:t>
        </w:r>
        <w:r w:rsidR="00AA0F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A0F12">
          <w:rPr>
            <w:noProof/>
            <w:webHidden/>
          </w:rPr>
          <w:instrText xml:space="preserve"> PAGEREF _Toc469311775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364B9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12490" w:rsidRPr="00164CF9" w:rsidRDefault="00CD1BCE" w:rsidP="006A1DB5">
      <w:pPr>
        <w:pStyle w:val="Nagwek1"/>
        <w:rPr>
          <w:rFonts w:ascii="Calibri" w:hAnsi="Calibri"/>
          <w:color w:val="000000"/>
        </w:rPr>
      </w:pPr>
      <w:r w:rsidRPr="00164CF9">
        <w:rPr>
          <w:rFonts w:ascii="Calibri" w:hAnsi="Calibri"/>
          <w:color w:val="000000"/>
        </w:rPr>
        <w:fldChar w:fldCharType="end"/>
      </w:r>
    </w:p>
    <w:p w:rsidR="00312490" w:rsidRPr="00164CF9" w:rsidRDefault="00312490" w:rsidP="006A1DB5">
      <w:pPr>
        <w:pStyle w:val="Nagwek1"/>
        <w:rPr>
          <w:rFonts w:ascii="Calibri" w:hAnsi="Calibri"/>
          <w:color w:val="000000"/>
        </w:rPr>
      </w:pPr>
    </w:p>
    <w:p w:rsidR="00312490" w:rsidRPr="00164CF9" w:rsidRDefault="00013743" w:rsidP="00013743">
      <w:pPr>
        <w:pStyle w:val="Nagwek1"/>
        <w:tabs>
          <w:tab w:val="left" w:pos="3825"/>
        </w:tabs>
        <w:rPr>
          <w:rFonts w:ascii="Calibri" w:hAnsi="Calibri" w:cs="Calibri"/>
          <w:color w:val="000000"/>
        </w:rPr>
      </w:pPr>
      <w:r w:rsidRPr="00164CF9">
        <w:rPr>
          <w:rFonts w:ascii="Calibri" w:hAnsi="Calibri" w:cs="Calibri"/>
          <w:color w:val="000000"/>
        </w:rPr>
        <w:tab/>
      </w:r>
    </w:p>
    <w:p w:rsidR="00312490" w:rsidRPr="00164CF9" w:rsidRDefault="00312490" w:rsidP="006A1DB5">
      <w:pPr>
        <w:pStyle w:val="Nagwek1"/>
        <w:rPr>
          <w:rFonts w:ascii="Calibri" w:hAnsi="Calibri" w:cs="Calibri"/>
          <w:color w:val="000000"/>
        </w:rPr>
      </w:pPr>
    </w:p>
    <w:p w:rsidR="00312490" w:rsidRPr="00164CF9" w:rsidRDefault="00312490" w:rsidP="006A1DB5">
      <w:pPr>
        <w:rPr>
          <w:rFonts w:ascii="Calibri" w:hAnsi="Calibri"/>
          <w:color w:val="000000"/>
        </w:rPr>
      </w:pPr>
    </w:p>
    <w:p w:rsidR="00312490" w:rsidRPr="00164CF9" w:rsidRDefault="00312490" w:rsidP="006A1DB5">
      <w:pPr>
        <w:rPr>
          <w:rFonts w:ascii="Calibri" w:hAnsi="Calibri"/>
          <w:color w:val="000000"/>
        </w:rPr>
      </w:pPr>
    </w:p>
    <w:p w:rsidR="005231AB" w:rsidRPr="00164CF9" w:rsidRDefault="005231AB" w:rsidP="006A1DB5">
      <w:pPr>
        <w:rPr>
          <w:rFonts w:ascii="Calibri" w:hAnsi="Calibri"/>
          <w:color w:val="000000"/>
        </w:rPr>
      </w:pPr>
    </w:p>
    <w:p w:rsidR="005231AB" w:rsidRPr="00164CF9" w:rsidRDefault="005231AB" w:rsidP="006A1DB5">
      <w:pPr>
        <w:rPr>
          <w:rFonts w:ascii="Calibri" w:hAnsi="Calibri"/>
          <w:color w:val="000000"/>
        </w:rPr>
      </w:pPr>
    </w:p>
    <w:p w:rsidR="005231AB" w:rsidRPr="00164CF9" w:rsidRDefault="005231AB" w:rsidP="006A1DB5">
      <w:pPr>
        <w:rPr>
          <w:rFonts w:ascii="Calibri" w:hAnsi="Calibri"/>
          <w:color w:val="000000"/>
        </w:rPr>
      </w:pPr>
    </w:p>
    <w:p w:rsidR="005231AB" w:rsidRPr="00164CF9" w:rsidRDefault="005231AB" w:rsidP="006A1DB5">
      <w:pPr>
        <w:rPr>
          <w:rFonts w:ascii="Calibri" w:hAnsi="Calibri"/>
          <w:color w:val="000000"/>
        </w:rPr>
      </w:pPr>
    </w:p>
    <w:p w:rsidR="005231AB" w:rsidRPr="00164CF9" w:rsidRDefault="005231AB" w:rsidP="006A1DB5">
      <w:pPr>
        <w:rPr>
          <w:rFonts w:ascii="Calibri" w:hAnsi="Calibri"/>
          <w:color w:val="000000"/>
        </w:rPr>
      </w:pPr>
    </w:p>
    <w:p w:rsidR="005231AB" w:rsidRPr="009C3382" w:rsidRDefault="00DA1E11" w:rsidP="009C3382">
      <w:r w:rsidRPr="00DA1E11">
        <w:rPr>
          <w:rFonts w:ascii="Calibri" w:hAnsi="Calibri" w:cs="Calibri"/>
          <w:b/>
          <w:noProof/>
          <w:color w:val="000000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29311" cy="919598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222" cy="927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490" w:rsidRPr="009C3382" w:rsidRDefault="00312490" w:rsidP="009C3382"/>
    <w:p w:rsidR="00312490" w:rsidRPr="009C3382" w:rsidRDefault="00312490" w:rsidP="009C3382"/>
    <w:p w:rsidR="00312490" w:rsidRPr="009C3382" w:rsidRDefault="00312490" w:rsidP="009C3382"/>
    <w:p w:rsidR="00312490" w:rsidRPr="00164CF9" w:rsidRDefault="00312490" w:rsidP="006A1DB5">
      <w:pPr>
        <w:rPr>
          <w:rFonts w:ascii="Calibri" w:hAnsi="Calibri"/>
          <w:color w:val="000000"/>
        </w:rPr>
      </w:pPr>
    </w:p>
    <w:p w:rsidR="00312490" w:rsidRPr="00164CF9" w:rsidRDefault="00312490" w:rsidP="006A1DB5">
      <w:pPr>
        <w:rPr>
          <w:rFonts w:ascii="Calibri" w:hAnsi="Calibri"/>
          <w:color w:val="000000"/>
        </w:rPr>
      </w:pPr>
    </w:p>
    <w:p w:rsidR="00312490" w:rsidRPr="00164CF9" w:rsidRDefault="00312490" w:rsidP="006A1DB5">
      <w:pPr>
        <w:rPr>
          <w:rFonts w:ascii="Calibri" w:hAnsi="Calibri"/>
          <w:color w:val="000000"/>
        </w:rPr>
      </w:pPr>
    </w:p>
    <w:p w:rsidR="00312490" w:rsidRPr="00164CF9" w:rsidRDefault="00312490" w:rsidP="005231AB">
      <w:pPr>
        <w:rPr>
          <w:rFonts w:ascii="Calibri" w:hAnsi="Calibri"/>
          <w:color w:val="000000"/>
        </w:rPr>
      </w:pPr>
      <w:r w:rsidRPr="00164CF9">
        <w:rPr>
          <w:rFonts w:ascii="Calibri" w:hAnsi="Calibri"/>
          <w:color w:val="000000"/>
        </w:rPr>
        <w:t xml:space="preserve">Przeprowadzenie warsztatów zostało sfinansowane ze środków Gminy </w:t>
      </w:r>
      <w:r w:rsidR="00DA1E11">
        <w:rPr>
          <w:rFonts w:ascii="Calibri" w:hAnsi="Calibri"/>
          <w:color w:val="000000"/>
        </w:rPr>
        <w:t>Miłkowice</w:t>
      </w:r>
    </w:p>
    <w:p w:rsidR="005231AB" w:rsidRPr="00164CF9" w:rsidRDefault="00312490" w:rsidP="005231AB">
      <w:pPr>
        <w:rPr>
          <w:rFonts w:ascii="Calibri" w:hAnsi="Calibri"/>
          <w:color w:val="000000"/>
        </w:rPr>
      </w:pPr>
      <w:r w:rsidRPr="00164CF9">
        <w:rPr>
          <w:rFonts w:ascii="Calibri" w:hAnsi="Calibri"/>
          <w:b/>
          <w:color w:val="000000"/>
        </w:rPr>
        <w:t>Koordynator gminny – Regionalnej Odnowy Wsi Dolnośląskiej</w:t>
      </w:r>
      <w:r w:rsidRPr="00164CF9">
        <w:rPr>
          <w:rFonts w:ascii="Calibri" w:hAnsi="Calibri"/>
          <w:color w:val="000000"/>
        </w:rPr>
        <w:t xml:space="preserve"> -</w:t>
      </w:r>
    </w:p>
    <w:p w:rsidR="00FC1F4A" w:rsidRPr="00164CF9" w:rsidRDefault="00DA1E11" w:rsidP="005231AB">
      <w:pPr>
        <w:rPr>
          <w:rFonts w:ascii="Calibri" w:hAnsi="Calibri"/>
          <w:color w:val="000000"/>
        </w:rPr>
        <w:sectPr w:rsidR="00FC1F4A" w:rsidRPr="00164CF9" w:rsidSect="005A5EFA">
          <w:headerReference w:type="default" r:id="rId12"/>
          <w:pgSz w:w="11906" w:h="16838"/>
          <w:pgMar w:top="1079" w:right="991" w:bottom="1078" w:left="1417" w:header="708" w:footer="708" w:gutter="0"/>
          <w:cols w:space="708"/>
          <w:docGrid w:linePitch="360"/>
        </w:sectPr>
      </w:pPr>
      <w:r>
        <w:rPr>
          <w:rFonts w:ascii="Calibri" w:hAnsi="Calibri"/>
          <w:color w:val="000000"/>
        </w:rPr>
        <w:t>Anna Wanowska</w:t>
      </w:r>
    </w:p>
    <w:p w:rsidR="00663910" w:rsidRPr="00164CF9" w:rsidRDefault="00663910" w:rsidP="00663910">
      <w:pPr>
        <w:pStyle w:val="Nagwek1"/>
        <w:rPr>
          <w:rFonts w:ascii="Calibri" w:hAnsi="Calibri"/>
        </w:rPr>
      </w:pPr>
      <w:bookmarkStart w:id="0" w:name="_Toc318885831"/>
      <w:bookmarkStart w:id="1" w:name="_Toc469311768"/>
      <w:bookmarkStart w:id="2" w:name="_Toc255764583"/>
      <w:bookmarkStart w:id="3" w:name="_Toc278052495"/>
      <w:bookmarkStart w:id="4" w:name="_Toc305702099"/>
      <w:r w:rsidRPr="00164CF9">
        <w:rPr>
          <w:rFonts w:ascii="Calibri" w:hAnsi="Calibri"/>
        </w:rPr>
        <w:lastRenderedPageBreak/>
        <w:t>ANALIZA ZASOBÓW</w:t>
      </w:r>
      <w:bookmarkEnd w:id="0"/>
      <w:bookmarkEnd w:id="1"/>
    </w:p>
    <w:p w:rsidR="00663910" w:rsidRPr="00164CF9" w:rsidRDefault="00663910" w:rsidP="007E1EA6">
      <w:pPr>
        <w:jc w:val="both"/>
        <w:rPr>
          <w:rFonts w:ascii="Calibri" w:hAnsi="Calibri"/>
          <w:color w:val="000000"/>
          <w:sz w:val="20"/>
        </w:rPr>
      </w:pPr>
      <w:r w:rsidRPr="00164CF9">
        <w:rPr>
          <w:rFonts w:ascii="Calibri" w:hAnsi="Calibri"/>
          <w:b/>
          <w:color w:val="000000"/>
          <w:sz w:val="20"/>
        </w:rPr>
        <w:t xml:space="preserve">Zasoby </w:t>
      </w:r>
      <w:r w:rsidRPr="00164CF9">
        <w:rPr>
          <w:rFonts w:ascii="Calibri" w:hAnsi="Calibri"/>
          <w:color w:val="000000"/>
          <w:sz w:val="20"/>
        </w:rPr>
        <w:t>– wszelkie elementy materialne i niematerialne wsi i związanego z nią obszaru, które mogą być wykorzystane obecnie bądź w przyszłości w realizacji publicznych bądź prywatnych przedsięwzięć odnowy wsi. Zwrócić uwagę na elementy specyficzne i rzadkie (wyróżniające wieś). Opracowanie: Ryszard Wilczyński</w:t>
      </w:r>
    </w:p>
    <w:p w:rsidR="00663910" w:rsidRPr="00164CF9" w:rsidRDefault="00663910" w:rsidP="00663910">
      <w:pPr>
        <w:rPr>
          <w:rFonts w:ascii="Calibri" w:hAnsi="Calibri"/>
          <w:color w:val="000000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40"/>
        <w:gridCol w:w="4109"/>
        <w:gridCol w:w="416"/>
        <w:gridCol w:w="7"/>
        <w:gridCol w:w="407"/>
        <w:gridCol w:w="413"/>
      </w:tblGrid>
      <w:tr w:rsidR="00663910" w:rsidRPr="00164CF9" w:rsidTr="00A54132">
        <w:trPr>
          <w:cantSplit/>
          <w:trHeight w:val="313"/>
        </w:trPr>
        <w:tc>
          <w:tcPr>
            <w:tcW w:w="2120" w:type="pct"/>
            <w:vMerge w:val="restart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  <w:p w:rsidR="00663910" w:rsidRPr="00164CF9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b/>
                <w:color w:val="000000"/>
                <w:sz w:val="20"/>
                <w:szCs w:val="20"/>
              </w:rPr>
              <w:t>Rodzaj zasobu</w:t>
            </w:r>
          </w:p>
        </w:tc>
        <w:tc>
          <w:tcPr>
            <w:tcW w:w="2211" w:type="pct"/>
            <w:vMerge w:val="restart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  <w:p w:rsidR="00663910" w:rsidRPr="00164CF9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b/>
                <w:color w:val="000000"/>
                <w:sz w:val="20"/>
                <w:szCs w:val="20"/>
              </w:rPr>
              <w:t>Opis (nazwanie) zasobu jakim wieś dysponuje</w:t>
            </w:r>
          </w:p>
        </w:tc>
        <w:tc>
          <w:tcPr>
            <w:tcW w:w="669" w:type="pct"/>
            <w:gridSpan w:val="4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b/>
                <w:color w:val="000000"/>
                <w:sz w:val="20"/>
                <w:szCs w:val="20"/>
              </w:rPr>
              <w:t xml:space="preserve">Znaczenie </w:t>
            </w:r>
            <w:r w:rsidRPr="00164CF9">
              <w:rPr>
                <w:rFonts w:ascii="Calibri" w:hAnsi="Calibri"/>
                <w:b/>
                <w:color w:val="000000"/>
                <w:sz w:val="20"/>
                <w:szCs w:val="20"/>
              </w:rPr>
              <w:br/>
              <w:t>zasobu</w:t>
            </w:r>
          </w:p>
        </w:tc>
      </w:tr>
      <w:tr w:rsidR="00663910" w:rsidRPr="00164CF9" w:rsidTr="00A54132">
        <w:trPr>
          <w:cantSplit/>
          <w:trHeight w:val="786"/>
        </w:trPr>
        <w:tc>
          <w:tcPr>
            <w:tcW w:w="2120" w:type="pct"/>
            <w:vMerge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211" w:type="pct"/>
            <w:vMerge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textDirection w:val="btLr"/>
            <w:vAlign w:val="center"/>
          </w:tcPr>
          <w:p w:rsidR="00663910" w:rsidRPr="00164CF9" w:rsidRDefault="00663910" w:rsidP="00841FC7">
            <w:pPr>
              <w:ind w:left="113" w:right="113"/>
              <w:jc w:val="center"/>
              <w:rPr>
                <w:rFonts w:ascii="Calibri" w:hAnsi="Calibri"/>
                <w:b/>
                <w:color w:val="000000"/>
                <w:sz w:val="16"/>
                <w:szCs w:val="20"/>
              </w:rPr>
            </w:pPr>
            <w:r w:rsidRPr="00164CF9">
              <w:rPr>
                <w:rFonts w:ascii="Calibri" w:hAnsi="Calibri"/>
                <w:b/>
                <w:color w:val="000000"/>
                <w:sz w:val="16"/>
                <w:szCs w:val="20"/>
              </w:rPr>
              <w:t>Małe</w:t>
            </w:r>
          </w:p>
        </w:tc>
        <w:tc>
          <w:tcPr>
            <w:tcW w:w="223" w:type="pct"/>
            <w:gridSpan w:val="2"/>
            <w:textDirection w:val="btLr"/>
            <w:vAlign w:val="center"/>
          </w:tcPr>
          <w:p w:rsidR="00663910" w:rsidRPr="00164CF9" w:rsidRDefault="00663910" w:rsidP="00841FC7">
            <w:pPr>
              <w:ind w:left="113" w:right="113"/>
              <w:jc w:val="center"/>
              <w:rPr>
                <w:rFonts w:ascii="Calibri" w:hAnsi="Calibri"/>
                <w:b/>
                <w:color w:val="000000"/>
                <w:sz w:val="16"/>
                <w:szCs w:val="20"/>
              </w:rPr>
            </w:pPr>
            <w:r w:rsidRPr="00164CF9">
              <w:rPr>
                <w:rFonts w:ascii="Calibri" w:hAnsi="Calibri"/>
                <w:b/>
                <w:color w:val="000000"/>
                <w:sz w:val="16"/>
                <w:szCs w:val="20"/>
              </w:rPr>
              <w:t>Duże</w:t>
            </w:r>
          </w:p>
        </w:tc>
        <w:tc>
          <w:tcPr>
            <w:tcW w:w="223" w:type="pct"/>
            <w:textDirection w:val="btLr"/>
            <w:vAlign w:val="center"/>
          </w:tcPr>
          <w:p w:rsidR="00663910" w:rsidRPr="00164CF9" w:rsidRDefault="00663910" w:rsidP="00841FC7">
            <w:pPr>
              <w:ind w:left="113" w:right="113"/>
              <w:jc w:val="center"/>
              <w:rPr>
                <w:rFonts w:ascii="Calibri" w:hAnsi="Calibri"/>
                <w:b/>
                <w:color w:val="000000"/>
                <w:sz w:val="16"/>
                <w:szCs w:val="20"/>
              </w:rPr>
            </w:pPr>
            <w:r w:rsidRPr="00164CF9">
              <w:rPr>
                <w:rFonts w:ascii="Calibri" w:hAnsi="Calibri"/>
                <w:b/>
                <w:color w:val="000000"/>
                <w:sz w:val="16"/>
                <w:szCs w:val="20"/>
              </w:rPr>
              <w:t>Wyróżniające</w:t>
            </w:r>
          </w:p>
        </w:tc>
      </w:tr>
      <w:tr w:rsidR="00663910" w:rsidRPr="00164CF9" w:rsidTr="00073501">
        <w:trPr>
          <w:trHeight w:hRule="exact" w:val="567"/>
        </w:trPr>
        <w:tc>
          <w:tcPr>
            <w:tcW w:w="5000" w:type="pct"/>
            <w:gridSpan w:val="6"/>
            <w:shd w:val="clear" w:color="auto" w:fill="C0C0C0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b/>
                <w:color w:val="000000"/>
                <w:sz w:val="20"/>
                <w:szCs w:val="20"/>
              </w:rPr>
              <w:t>Przyrodniczy</w:t>
            </w:r>
          </w:p>
        </w:tc>
      </w:tr>
      <w:tr w:rsidR="00663910" w:rsidRPr="00164CF9" w:rsidTr="00A54132">
        <w:trPr>
          <w:trHeight w:val="361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walory krajobrazu, rzeźby terenu</w:t>
            </w:r>
          </w:p>
        </w:tc>
        <w:tc>
          <w:tcPr>
            <w:tcW w:w="2211" w:type="pct"/>
          </w:tcPr>
          <w:p w:rsidR="00663910" w:rsidRPr="00164CF9" w:rsidRDefault="00E53E2A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Obszar nizinny, południowa część gminy 3 km na zachód Legnicy</w:t>
            </w:r>
          </w:p>
        </w:tc>
        <w:tc>
          <w:tcPr>
            <w:tcW w:w="224" w:type="pct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</w:tr>
      <w:tr w:rsidR="00663910" w:rsidRPr="00164CF9" w:rsidTr="00A54132">
        <w:trPr>
          <w:trHeight w:val="361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stan środowiska</w:t>
            </w:r>
          </w:p>
        </w:tc>
        <w:tc>
          <w:tcPr>
            <w:tcW w:w="2211" w:type="pct"/>
          </w:tcPr>
          <w:p w:rsidR="00663910" w:rsidRPr="00164CF9" w:rsidRDefault="00E53E2A" w:rsidP="0086587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Dobry</w:t>
            </w:r>
          </w:p>
        </w:tc>
        <w:tc>
          <w:tcPr>
            <w:tcW w:w="224" w:type="pct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vAlign w:val="center"/>
          </w:tcPr>
          <w:p w:rsidR="00663910" w:rsidRPr="00A54132" w:rsidRDefault="00663910" w:rsidP="00073501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361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walory klimatu</w:t>
            </w:r>
          </w:p>
        </w:tc>
        <w:tc>
          <w:tcPr>
            <w:tcW w:w="2211" w:type="pct"/>
          </w:tcPr>
          <w:p w:rsidR="00865872" w:rsidRPr="00164CF9" w:rsidRDefault="00E53E2A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Klimat łagodny</w:t>
            </w:r>
          </w:p>
        </w:tc>
        <w:tc>
          <w:tcPr>
            <w:tcW w:w="224" w:type="pct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</w:tr>
      <w:tr w:rsidR="00663910" w:rsidRPr="00164CF9" w:rsidTr="00A54132">
        <w:trPr>
          <w:trHeight w:val="361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walory szaty roślinnej</w:t>
            </w:r>
          </w:p>
        </w:tc>
        <w:tc>
          <w:tcPr>
            <w:tcW w:w="2211" w:type="pct"/>
          </w:tcPr>
          <w:p w:rsidR="00865872" w:rsidRPr="00164CF9" w:rsidRDefault="00E53E2A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Na terenie obszaru wiejskiego rośnie zagrożona wyginięciem </w:t>
            </w:r>
            <w:r w:rsidRPr="00E53E2A">
              <w:rPr>
                <w:rFonts w:ascii="Calibri" w:hAnsi="Calibri"/>
                <w:i/>
                <w:color w:val="000000"/>
                <w:sz w:val="20"/>
                <w:szCs w:val="20"/>
              </w:rPr>
              <w:t>Turzyca Ciborowata</w:t>
            </w:r>
          </w:p>
        </w:tc>
        <w:tc>
          <w:tcPr>
            <w:tcW w:w="224" w:type="pct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</w:tr>
      <w:tr w:rsidR="00663910" w:rsidRPr="00164CF9" w:rsidTr="00A54132">
        <w:trPr>
          <w:trHeight w:val="361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cenne przyrodniczo obszary lub obiekty</w:t>
            </w:r>
          </w:p>
        </w:tc>
        <w:tc>
          <w:tcPr>
            <w:tcW w:w="2211" w:type="pct"/>
          </w:tcPr>
          <w:p w:rsidR="00865872" w:rsidRPr="00164CF9" w:rsidRDefault="00E53E2A" w:rsidP="00E53E2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Drzewo o wymiarach pomnikowych – wierzba biała 480cm, okoliczny staw</w:t>
            </w:r>
          </w:p>
        </w:tc>
        <w:tc>
          <w:tcPr>
            <w:tcW w:w="224" w:type="pct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361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świat zwierzęcy (ostoje, siedliska)</w:t>
            </w:r>
          </w:p>
        </w:tc>
        <w:tc>
          <w:tcPr>
            <w:tcW w:w="2211" w:type="pct"/>
          </w:tcPr>
          <w:p w:rsidR="00CE4978" w:rsidRPr="00164CF9" w:rsidRDefault="00E53E2A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Stanowiska lęgowe ptaków wodnych – żurawie, kaczki</w:t>
            </w:r>
          </w:p>
        </w:tc>
        <w:tc>
          <w:tcPr>
            <w:tcW w:w="224" w:type="pct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361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wody powierzchniowe (cieki, rzeki, stawy)</w:t>
            </w:r>
          </w:p>
        </w:tc>
        <w:tc>
          <w:tcPr>
            <w:tcW w:w="2211" w:type="pct"/>
          </w:tcPr>
          <w:p w:rsidR="00663910" w:rsidRPr="00164CF9" w:rsidRDefault="00E53E2A" w:rsidP="00E53E2A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Stawy</w:t>
            </w:r>
          </w:p>
        </w:tc>
        <w:tc>
          <w:tcPr>
            <w:tcW w:w="224" w:type="pct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361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wody podziemne</w:t>
            </w:r>
          </w:p>
        </w:tc>
        <w:tc>
          <w:tcPr>
            <w:tcW w:w="2211" w:type="pct"/>
          </w:tcPr>
          <w:p w:rsidR="00663910" w:rsidRPr="00164CF9" w:rsidRDefault="0066391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361"/>
        </w:trPr>
        <w:tc>
          <w:tcPr>
            <w:tcW w:w="2120" w:type="pct"/>
          </w:tcPr>
          <w:p w:rsidR="00663910" w:rsidRPr="00164CF9" w:rsidRDefault="00E25618" w:rsidP="00841FC7">
            <w:pPr>
              <w:rPr>
                <w:rFonts w:ascii="Calibri" w:hAnsi="Calibri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G</w:t>
            </w:r>
            <w:r w:rsidR="00663910" w:rsidRPr="00164CF9">
              <w:rPr>
                <w:rFonts w:ascii="Calibri" w:hAnsi="Calibri" w:cs="Arial"/>
                <w:color w:val="000000"/>
                <w:sz w:val="20"/>
                <w:szCs w:val="20"/>
              </w:rPr>
              <w:t>leby</w:t>
            </w:r>
          </w:p>
        </w:tc>
        <w:tc>
          <w:tcPr>
            <w:tcW w:w="2211" w:type="pct"/>
          </w:tcPr>
          <w:p w:rsidR="00CE4978" w:rsidRPr="00164CF9" w:rsidRDefault="00E53E2A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Klasy II i III</w:t>
            </w:r>
          </w:p>
        </w:tc>
        <w:tc>
          <w:tcPr>
            <w:tcW w:w="224" w:type="pct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361"/>
        </w:trPr>
        <w:tc>
          <w:tcPr>
            <w:tcW w:w="2120" w:type="pct"/>
          </w:tcPr>
          <w:p w:rsidR="00663910" w:rsidRPr="00164CF9" w:rsidRDefault="00E25618" w:rsidP="00841FC7">
            <w:pPr>
              <w:rPr>
                <w:rFonts w:ascii="Calibri" w:hAnsi="Calibri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K</w:t>
            </w:r>
            <w:r w:rsidR="00663910" w:rsidRPr="00164CF9">
              <w:rPr>
                <w:rFonts w:ascii="Calibri" w:hAnsi="Calibri" w:cs="Arial"/>
                <w:color w:val="000000"/>
                <w:sz w:val="20"/>
                <w:szCs w:val="20"/>
              </w:rPr>
              <w:t>opaliny</w:t>
            </w:r>
          </w:p>
        </w:tc>
        <w:tc>
          <w:tcPr>
            <w:tcW w:w="2211" w:type="pct"/>
          </w:tcPr>
          <w:p w:rsidR="00663910" w:rsidRPr="00164CF9" w:rsidRDefault="00E53E2A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Węgiel brunatny</w:t>
            </w:r>
          </w:p>
        </w:tc>
        <w:tc>
          <w:tcPr>
            <w:tcW w:w="224" w:type="pct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361"/>
        </w:trPr>
        <w:tc>
          <w:tcPr>
            <w:tcW w:w="2120" w:type="pct"/>
            <w:tcBorders>
              <w:bottom w:val="single" w:sz="4" w:space="0" w:color="auto"/>
            </w:tcBorders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  <w:bdr w:val="single" w:sz="4" w:space="0" w:color="auto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walory geotechniczne</w:t>
            </w:r>
          </w:p>
        </w:tc>
        <w:tc>
          <w:tcPr>
            <w:tcW w:w="2211" w:type="pct"/>
            <w:tcBorders>
              <w:bottom w:val="single" w:sz="4" w:space="0" w:color="auto"/>
            </w:tcBorders>
          </w:tcPr>
          <w:p w:rsidR="00663910" w:rsidRPr="00164CF9" w:rsidRDefault="0066391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gridSpan w:val="2"/>
            <w:tcBorders>
              <w:bottom w:val="single" w:sz="4" w:space="0" w:color="auto"/>
            </w:tcBorders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663910" w:rsidRPr="00164CF9" w:rsidTr="00073501">
        <w:trPr>
          <w:trHeight w:hRule="exact" w:val="567"/>
        </w:trPr>
        <w:tc>
          <w:tcPr>
            <w:tcW w:w="5000" w:type="pct"/>
            <w:gridSpan w:val="6"/>
            <w:shd w:val="clear" w:color="auto" w:fill="C0C0C0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663910" w:rsidRPr="00164CF9" w:rsidTr="00A54132">
        <w:trPr>
          <w:trHeight w:val="340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 xml:space="preserve">walory architektury </w:t>
            </w:r>
          </w:p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211" w:type="pct"/>
          </w:tcPr>
          <w:p w:rsidR="00CE4978" w:rsidRPr="00164CF9" w:rsidRDefault="00C51573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Zabudowa zbliżona do ulicówki z rondem pośrodku wsi</w:t>
            </w:r>
          </w:p>
        </w:tc>
        <w:tc>
          <w:tcPr>
            <w:tcW w:w="224" w:type="pct"/>
            <w:vAlign w:val="center"/>
          </w:tcPr>
          <w:p w:rsidR="0066391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340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walory przestrzeni wiejskiej publicznej</w:t>
            </w:r>
          </w:p>
        </w:tc>
        <w:tc>
          <w:tcPr>
            <w:tcW w:w="2211" w:type="pct"/>
          </w:tcPr>
          <w:p w:rsidR="00CE4978" w:rsidRPr="00164CF9" w:rsidRDefault="00CE4978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340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walory przestrzeni wiejskiej prywatnej</w:t>
            </w:r>
          </w:p>
        </w:tc>
        <w:tc>
          <w:tcPr>
            <w:tcW w:w="2211" w:type="pct"/>
          </w:tcPr>
          <w:p w:rsidR="00CE4978" w:rsidRPr="00164CF9" w:rsidRDefault="00C51573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Zadbane gospodarstwa domowe</w:t>
            </w:r>
          </w:p>
        </w:tc>
        <w:tc>
          <w:tcPr>
            <w:tcW w:w="224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340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zabytki i pamiątki historyczne</w:t>
            </w:r>
          </w:p>
        </w:tc>
        <w:tc>
          <w:tcPr>
            <w:tcW w:w="2211" w:type="pct"/>
          </w:tcPr>
          <w:p w:rsidR="00C51573" w:rsidRPr="00C51573" w:rsidRDefault="00C51573" w:rsidP="00C5157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W</w:t>
            </w:r>
            <w:r w:rsidRPr="00C51573">
              <w:rPr>
                <w:rFonts w:ascii="Calibri" w:hAnsi="Calibri"/>
                <w:color w:val="000000"/>
                <w:sz w:val="20"/>
                <w:szCs w:val="20"/>
              </w:rPr>
              <w:t>edług re</w:t>
            </w:r>
            <w:r w:rsidRPr="00C51573">
              <w:rPr>
                <w:rFonts w:ascii="Calibri" w:hAnsi="Calibri"/>
                <w:sz w:val="20"/>
                <w:szCs w:val="20"/>
              </w:rPr>
              <w:t xml:space="preserve">jestru </w:t>
            </w:r>
            <w:hyperlink r:id="rId13" w:tooltip="Narodowy Instytut Dziedzictwa" w:history="1">
              <w:r w:rsidRPr="00C51573">
                <w:rPr>
                  <w:rStyle w:val="Hipercze"/>
                  <w:rFonts w:ascii="Calibri" w:hAnsi="Calibri"/>
                  <w:color w:val="auto"/>
                  <w:sz w:val="20"/>
                  <w:szCs w:val="20"/>
                  <w:u w:val="none"/>
                </w:rPr>
                <w:t>Narodowego Instytutu Dziedzictwa</w:t>
              </w:r>
            </w:hyperlink>
            <w:r w:rsidRPr="00C51573">
              <w:rPr>
                <w:rFonts w:ascii="Calibri" w:hAnsi="Calibri"/>
                <w:color w:val="000000"/>
                <w:sz w:val="20"/>
                <w:szCs w:val="20"/>
              </w:rPr>
              <w:t xml:space="preserve"> na listę zabytków wpisany jest:</w:t>
            </w:r>
          </w:p>
          <w:p w:rsidR="00C51573" w:rsidRDefault="00C51573" w:rsidP="00C51573">
            <w:pPr>
              <w:numPr>
                <w:ilvl w:val="0"/>
                <w:numId w:val="14"/>
              </w:numPr>
              <w:rPr>
                <w:rFonts w:ascii="Calibri" w:hAnsi="Calibri"/>
                <w:color w:val="000000"/>
                <w:sz w:val="20"/>
                <w:szCs w:val="20"/>
              </w:rPr>
            </w:pPr>
            <w:r w:rsidRPr="00C51573">
              <w:rPr>
                <w:rFonts w:ascii="Calibri" w:hAnsi="Calibri"/>
                <w:color w:val="000000"/>
                <w:sz w:val="20"/>
                <w:szCs w:val="20"/>
              </w:rPr>
              <w:t>kościół filialny pw. Wniebowzięcia Najświętszej Marii Panny, wzmiankowany w 1389 r., wzniesiony około 1500 r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  <w:p w:rsidR="00C51573" w:rsidRPr="00C51573" w:rsidRDefault="00CD1BCE" w:rsidP="00C51573">
            <w:pPr>
              <w:numPr>
                <w:ilvl w:val="0"/>
                <w:numId w:val="14"/>
              </w:numPr>
              <w:rPr>
                <w:rFonts w:ascii="Calibri" w:hAnsi="Calibri"/>
                <w:sz w:val="20"/>
                <w:szCs w:val="20"/>
              </w:rPr>
            </w:pPr>
            <w:hyperlink r:id="rId14" w:tooltip="Obelisk" w:history="1">
              <w:r w:rsidR="00C51573" w:rsidRPr="00C51573">
                <w:rPr>
                  <w:rStyle w:val="Hipercze"/>
                  <w:rFonts w:ascii="Calibri" w:hAnsi="Calibri"/>
                  <w:color w:val="auto"/>
                  <w:sz w:val="20"/>
                  <w:szCs w:val="20"/>
                  <w:u w:val="none"/>
                </w:rPr>
                <w:t>obelisk</w:t>
              </w:r>
            </w:hyperlink>
            <w:r w:rsidR="00C51573" w:rsidRPr="00C51573">
              <w:rPr>
                <w:rFonts w:ascii="Calibri" w:hAnsi="Calibri"/>
                <w:sz w:val="20"/>
                <w:szCs w:val="20"/>
              </w:rPr>
              <w:t xml:space="preserve"> zwany </w:t>
            </w:r>
            <w:hyperlink r:id="rId15" w:tooltip="Kolumna Łez" w:history="1">
              <w:r w:rsidR="00C51573" w:rsidRPr="00C51573">
                <w:rPr>
                  <w:rStyle w:val="Hipercze"/>
                  <w:rFonts w:ascii="Calibri" w:hAnsi="Calibri"/>
                  <w:i/>
                  <w:iCs/>
                  <w:color w:val="auto"/>
                  <w:sz w:val="20"/>
                  <w:szCs w:val="20"/>
                  <w:u w:val="none"/>
                </w:rPr>
                <w:t>Kolumną Łez</w:t>
              </w:r>
            </w:hyperlink>
            <w:r w:rsidR="00C51573" w:rsidRPr="00C51573">
              <w:rPr>
                <w:rFonts w:ascii="Calibri" w:hAnsi="Calibri"/>
                <w:sz w:val="20"/>
                <w:szCs w:val="20"/>
              </w:rPr>
              <w:t xml:space="preserve">, wystawiony przez </w:t>
            </w:r>
            <w:hyperlink r:id="rId16" w:tooltip="Księstwo legnicko-brzeskie (strona nie istnieje)" w:history="1">
              <w:r w:rsidR="00C51573" w:rsidRPr="00C51573">
                <w:rPr>
                  <w:rStyle w:val="Hipercze"/>
                  <w:rFonts w:ascii="Calibri" w:hAnsi="Calibri"/>
                  <w:color w:val="auto"/>
                  <w:sz w:val="20"/>
                  <w:szCs w:val="20"/>
                  <w:u w:val="none"/>
                </w:rPr>
                <w:t>księcia legnicko-brzeskiego</w:t>
              </w:r>
            </w:hyperlink>
            <w:r w:rsidR="00C51573" w:rsidRPr="00C51573">
              <w:rPr>
                <w:rFonts w:ascii="Calibri" w:hAnsi="Calibri"/>
                <w:sz w:val="20"/>
                <w:szCs w:val="20"/>
              </w:rPr>
              <w:t xml:space="preserve">, </w:t>
            </w:r>
            <w:hyperlink r:id="rId17" w:tooltip="Jerzy III Brzeski" w:history="1">
              <w:r w:rsidR="00C51573" w:rsidRPr="00C51573">
                <w:rPr>
                  <w:rStyle w:val="Hipercze"/>
                  <w:rFonts w:ascii="Calibri" w:hAnsi="Calibri"/>
                  <w:color w:val="auto"/>
                  <w:sz w:val="20"/>
                  <w:szCs w:val="20"/>
                  <w:u w:val="none"/>
                </w:rPr>
                <w:t>Jerzego III</w:t>
              </w:r>
            </w:hyperlink>
            <w:r w:rsidR="00C51573">
              <w:rPr>
                <w:rFonts w:ascii="Calibri" w:hAnsi="Calibri"/>
                <w:sz w:val="20"/>
                <w:szCs w:val="20"/>
              </w:rPr>
              <w:t>.</w:t>
            </w:r>
          </w:p>
          <w:p w:rsidR="00CE4978" w:rsidRPr="00164CF9" w:rsidRDefault="00C51573" w:rsidP="00C5157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Ponadtowe wsi znajdują się zabytkowe </w:t>
            </w:r>
            <w:r w:rsidRPr="00C51573">
              <w:rPr>
                <w:rFonts w:ascii="Calibri" w:hAnsi="Calibri"/>
                <w:color w:val="000000"/>
                <w:sz w:val="20"/>
                <w:szCs w:val="20"/>
              </w:rPr>
              <w:t>budynki mieszkalne,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czy</w:t>
            </w:r>
            <w:r w:rsidRPr="00C51573">
              <w:rPr>
                <w:rFonts w:ascii="Calibri" w:hAnsi="Calibri"/>
                <w:color w:val="000000"/>
                <w:sz w:val="20"/>
                <w:szCs w:val="20"/>
              </w:rPr>
              <w:t xml:space="preserve"> gospodarcze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.Wieś objęta jest ochroną konserwatora zabytków. </w:t>
            </w:r>
          </w:p>
        </w:tc>
        <w:tc>
          <w:tcPr>
            <w:tcW w:w="224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</w:tr>
      <w:tr w:rsidR="00663910" w:rsidRPr="00164CF9" w:rsidTr="00A54132">
        <w:trPr>
          <w:trHeight w:val="340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osobliwości kulturowe</w:t>
            </w:r>
          </w:p>
        </w:tc>
        <w:tc>
          <w:tcPr>
            <w:tcW w:w="2211" w:type="pct"/>
          </w:tcPr>
          <w:p w:rsidR="00663910" w:rsidRPr="00164CF9" w:rsidRDefault="0066391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340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miejsca, osoby i przedmioty kultu</w:t>
            </w:r>
          </w:p>
        </w:tc>
        <w:tc>
          <w:tcPr>
            <w:tcW w:w="2211" w:type="pct"/>
          </w:tcPr>
          <w:p w:rsidR="00663910" w:rsidRPr="00164CF9" w:rsidRDefault="0066391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340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lastRenderedPageBreak/>
              <w:t>święta, odpusty, pielgrzymki</w:t>
            </w:r>
          </w:p>
        </w:tc>
        <w:tc>
          <w:tcPr>
            <w:tcW w:w="2211" w:type="pct"/>
          </w:tcPr>
          <w:p w:rsidR="00663910" w:rsidRPr="00164CF9" w:rsidRDefault="00C51573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Przyjmowanie pielgrzymów udających się np. do Częstochowy</w:t>
            </w:r>
          </w:p>
        </w:tc>
        <w:tc>
          <w:tcPr>
            <w:tcW w:w="224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340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tradycje, obrzędy, gwara</w:t>
            </w:r>
          </w:p>
        </w:tc>
        <w:tc>
          <w:tcPr>
            <w:tcW w:w="2211" w:type="pct"/>
          </w:tcPr>
          <w:p w:rsidR="00663910" w:rsidRPr="00164CF9" w:rsidRDefault="00C51573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kolędnicy</w:t>
            </w:r>
          </w:p>
        </w:tc>
        <w:tc>
          <w:tcPr>
            <w:tcW w:w="224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073501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54132">
              <w:rPr>
                <w:rFonts w:asciiTheme="minorHAnsi" w:hAnsi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340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legendy, podania i fakty historyczne</w:t>
            </w:r>
          </w:p>
        </w:tc>
        <w:tc>
          <w:tcPr>
            <w:tcW w:w="2211" w:type="pct"/>
          </w:tcPr>
          <w:p w:rsidR="00663910" w:rsidRPr="00C94BA3" w:rsidRDefault="00C51573" w:rsidP="00C94BA3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C94BA3">
              <w:rPr>
                <w:rFonts w:ascii="Calibri" w:hAnsi="Calibri"/>
                <w:b/>
                <w:bCs/>
                <w:sz w:val="20"/>
                <w:szCs w:val="20"/>
              </w:rPr>
              <w:t>Kolumna Łez</w:t>
            </w:r>
            <w:r w:rsidRPr="00C94BA3">
              <w:rPr>
                <w:rFonts w:ascii="Calibri" w:hAnsi="Calibri"/>
                <w:sz w:val="20"/>
                <w:szCs w:val="20"/>
              </w:rPr>
              <w:t xml:space="preserve"> - </w:t>
            </w:r>
            <w:hyperlink r:id="rId18" w:tooltip="Zabytek" w:history="1">
              <w:r w:rsidRPr="00C94BA3">
                <w:rPr>
                  <w:rStyle w:val="Hipercze"/>
                  <w:rFonts w:ascii="Calibri" w:hAnsi="Calibri"/>
                  <w:color w:val="auto"/>
                  <w:sz w:val="20"/>
                  <w:szCs w:val="20"/>
                  <w:u w:val="none"/>
                </w:rPr>
                <w:t>zabytkowy</w:t>
              </w:r>
            </w:hyperlink>
            <w:hyperlink r:id="rId19" w:tooltip="Obelisk" w:history="1">
              <w:r w:rsidRPr="00C94BA3">
                <w:rPr>
                  <w:rStyle w:val="Hipercze"/>
                  <w:rFonts w:ascii="Calibri" w:hAnsi="Calibri"/>
                  <w:color w:val="auto"/>
                  <w:sz w:val="20"/>
                  <w:szCs w:val="20"/>
                  <w:u w:val="none"/>
                </w:rPr>
                <w:t>obelisk</w:t>
              </w:r>
            </w:hyperlink>
            <w:r w:rsidRPr="00C94BA3">
              <w:rPr>
                <w:rFonts w:ascii="Calibri" w:hAnsi="Calibri"/>
                <w:sz w:val="20"/>
                <w:szCs w:val="20"/>
              </w:rPr>
              <w:t xml:space="preserve"> znajdujący się obecnie w centrum wsi będący najstarszym na </w:t>
            </w:r>
            <w:hyperlink r:id="rId20" w:tooltip="Śląsk" w:history="1">
              <w:r w:rsidRPr="00C94BA3">
                <w:rPr>
                  <w:rStyle w:val="Hipercze"/>
                  <w:rFonts w:ascii="Calibri" w:hAnsi="Calibri"/>
                  <w:color w:val="auto"/>
                  <w:sz w:val="20"/>
                  <w:szCs w:val="20"/>
                  <w:u w:val="none"/>
                </w:rPr>
                <w:t>Śląsku</w:t>
              </w:r>
            </w:hyperlink>
            <w:r w:rsidRPr="00C94BA3">
              <w:rPr>
                <w:rFonts w:ascii="Calibri" w:hAnsi="Calibri"/>
                <w:sz w:val="20"/>
                <w:szCs w:val="20"/>
              </w:rPr>
              <w:t xml:space="preserve"> wystawionym w miejscu publicznym nowożytnym pomnikiem o wyłącznie świeckim charakterze. Wzniesiony w </w:t>
            </w:r>
            <w:hyperlink r:id="rId21" w:tooltip="1664" w:history="1">
              <w:r w:rsidRPr="00C94BA3">
                <w:rPr>
                  <w:rStyle w:val="Hipercze"/>
                  <w:rFonts w:ascii="Calibri" w:hAnsi="Calibri"/>
                  <w:color w:val="auto"/>
                  <w:sz w:val="20"/>
                  <w:szCs w:val="20"/>
                  <w:u w:val="none"/>
                </w:rPr>
                <w:t>1664</w:t>
              </w:r>
            </w:hyperlink>
            <w:r w:rsidRPr="00C94BA3">
              <w:rPr>
                <w:rFonts w:ascii="Calibri" w:hAnsi="Calibri"/>
                <w:sz w:val="20"/>
                <w:szCs w:val="20"/>
              </w:rPr>
              <w:t xml:space="preserve"> przez </w:t>
            </w:r>
            <w:hyperlink r:id="rId22" w:tooltip="Księstwo Legnickie" w:history="1">
              <w:r w:rsidRPr="00C94BA3">
                <w:rPr>
                  <w:rStyle w:val="Hipercze"/>
                  <w:rFonts w:ascii="Calibri" w:hAnsi="Calibri"/>
                  <w:color w:val="auto"/>
                  <w:sz w:val="20"/>
                  <w:szCs w:val="20"/>
                  <w:u w:val="none"/>
                </w:rPr>
                <w:t>księcia legnicko</w:t>
              </w:r>
            </w:hyperlink>
            <w:r w:rsidRPr="00C94BA3">
              <w:rPr>
                <w:rFonts w:ascii="Calibri" w:hAnsi="Calibri"/>
                <w:sz w:val="20"/>
                <w:szCs w:val="20"/>
              </w:rPr>
              <w:t>-</w:t>
            </w:r>
            <w:hyperlink r:id="rId23" w:tooltip="Księstwo brzeskie" w:history="1">
              <w:r w:rsidRPr="00C94BA3">
                <w:rPr>
                  <w:rStyle w:val="Hipercze"/>
                  <w:rFonts w:ascii="Calibri" w:hAnsi="Calibri"/>
                  <w:color w:val="auto"/>
                  <w:sz w:val="20"/>
                  <w:szCs w:val="20"/>
                  <w:u w:val="none"/>
                </w:rPr>
                <w:t>brzeskiego</w:t>
              </w:r>
            </w:hyperlink>
            <w:hyperlink r:id="rId24" w:tooltip="Jerzy III Brzeski" w:history="1">
              <w:r w:rsidRPr="00C94BA3">
                <w:rPr>
                  <w:rStyle w:val="Hipercze"/>
                  <w:rFonts w:ascii="Calibri" w:hAnsi="Calibri"/>
                  <w:color w:val="auto"/>
                  <w:sz w:val="20"/>
                  <w:szCs w:val="20"/>
                  <w:u w:val="none"/>
                </w:rPr>
                <w:t>Jerzego III</w:t>
              </w:r>
            </w:hyperlink>
            <w:r w:rsidRPr="00C94BA3">
              <w:rPr>
                <w:rFonts w:ascii="Calibri" w:hAnsi="Calibri"/>
                <w:sz w:val="20"/>
                <w:szCs w:val="20"/>
              </w:rPr>
              <w:t xml:space="preserve"> na pamiątkę rozstania z córką, wyjeżdżającą do </w:t>
            </w:r>
            <w:hyperlink r:id="rId25" w:tooltip="Dillenburg" w:history="1">
              <w:r w:rsidRPr="00C94BA3">
                <w:rPr>
                  <w:rStyle w:val="Hipercze"/>
                  <w:rFonts w:ascii="Calibri" w:hAnsi="Calibri"/>
                  <w:color w:val="auto"/>
                  <w:sz w:val="20"/>
                  <w:szCs w:val="20"/>
                  <w:u w:val="none"/>
                </w:rPr>
                <w:t>Dillenburga</w:t>
              </w:r>
            </w:hyperlink>
            <w:r w:rsidRPr="00C94BA3">
              <w:rPr>
                <w:rFonts w:ascii="Calibri" w:hAnsi="Calibri"/>
                <w:sz w:val="20"/>
                <w:szCs w:val="20"/>
              </w:rPr>
              <w:t xml:space="preserve"> w </w:t>
            </w:r>
            <w:hyperlink r:id="rId26" w:tooltip="Hesja" w:history="1">
              <w:r w:rsidRPr="00C94BA3">
                <w:rPr>
                  <w:rStyle w:val="Hipercze"/>
                  <w:rFonts w:ascii="Calibri" w:hAnsi="Calibri"/>
                  <w:color w:val="auto"/>
                  <w:sz w:val="20"/>
                  <w:szCs w:val="20"/>
                  <w:u w:val="none"/>
                </w:rPr>
                <w:t>Hesji</w:t>
              </w:r>
            </w:hyperlink>
            <w:r w:rsidRPr="00C94BA3">
              <w:rPr>
                <w:rFonts w:ascii="Calibri" w:hAnsi="Calibri"/>
                <w:sz w:val="20"/>
                <w:szCs w:val="20"/>
              </w:rPr>
              <w:t xml:space="preserve"> (</w:t>
            </w:r>
            <w:hyperlink r:id="rId27" w:tooltip="Niemcy" w:history="1">
              <w:r w:rsidRPr="00C94BA3">
                <w:rPr>
                  <w:rStyle w:val="Hipercze"/>
                  <w:rFonts w:ascii="Calibri" w:hAnsi="Calibri"/>
                  <w:color w:val="auto"/>
                  <w:sz w:val="20"/>
                  <w:szCs w:val="20"/>
                  <w:u w:val="none"/>
                </w:rPr>
                <w:t>Niemcy</w:t>
              </w:r>
            </w:hyperlink>
            <w:r w:rsidRPr="00C94BA3">
              <w:rPr>
                <w:rFonts w:ascii="Calibri" w:hAnsi="Calibri"/>
                <w:sz w:val="20"/>
                <w:szCs w:val="20"/>
              </w:rPr>
              <w:t xml:space="preserve">) do nowo poślubionego małżonka, </w:t>
            </w:r>
            <w:hyperlink r:id="rId28" w:tooltip="Henryk von Nassau-Dillenburg (strona nie istnieje)" w:history="1">
              <w:r w:rsidRPr="00C94BA3">
                <w:rPr>
                  <w:rStyle w:val="Hipercze"/>
                  <w:rFonts w:ascii="Calibri" w:hAnsi="Calibri"/>
                  <w:color w:val="auto"/>
                  <w:sz w:val="20"/>
                  <w:szCs w:val="20"/>
                  <w:u w:val="none"/>
                </w:rPr>
                <w:t>Henryka von Nassau-Dillenburg</w:t>
              </w:r>
            </w:hyperlink>
            <w:r w:rsidRPr="00C94BA3">
              <w:rPr>
                <w:rFonts w:ascii="Calibri" w:hAnsi="Calibri"/>
                <w:sz w:val="20"/>
                <w:szCs w:val="20"/>
              </w:rPr>
              <w:t xml:space="preserve">. Na obelisku zamieszczono inskrypcję </w:t>
            </w:r>
            <w:hyperlink r:id="rId29" w:tooltip="Język łaciński" w:history="1">
              <w:r w:rsidRPr="00C94BA3">
                <w:rPr>
                  <w:rStyle w:val="Hipercze"/>
                  <w:rFonts w:ascii="Calibri" w:hAnsi="Calibri"/>
                  <w:color w:val="auto"/>
                  <w:sz w:val="20"/>
                  <w:szCs w:val="20"/>
                  <w:u w:val="none"/>
                </w:rPr>
                <w:t>po łacinie</w:t>
              </w:r>
            </w:hyperlink>
            <w:r w:rsidRPr="00C94BA3">
              <w:rPr>
                <w:rFonts w:ascii="Calibri" w:hAnsi="Calibri"/>
                <w:sz w:val="20"/>
                <w:szCs w:val="20"/>
              </w:rPr>
              <w:t xml:space="preserve"> wzywającą przechodniów do chwili zadumy "w miejscu które Dorota Elżbieta zrosiła swymi łzami". Obiekt ten uznawano za na tyle istotny, że do końca </w:t>
            </w:r>
            <w:hyperlink r:id="rId30" w:tooltip="XIX wiek" w:history="1">
              <w:r w:rsidRPr="00C94BA3">
                <w:rPr>
                  <w:rStyle w:val="Hipercze"/>
                  <w:rFonts w:ascii="Calibri" w:hAnsi="Calibri"/>
                  <w:color w:val="auto"/>
                  <w:sz w:val="20"/>
                  <w:szCs w:val="20"/>
                  <w:u w:val="none"/>
                </w:rPr>
                <w:t>XIX wieku</w:t>
              </w:r>
            </w:hyperlink>
            <w:r w:rsidRPr="00C94BA3">
              <w:rPr>
                <w:rFonts w:ascii="Calibri" w:hAnsi="Calibri"/>
                <w:sz w:val="20"/>
                <w:szCs w:val="20"/>
              </w:rPr>
              <w:t xml:space="preserve"> oznaczano jego położenie na mapach okolic </w:t>
            </w:r>
            <w:hyperlink r:id="rId31" w:tooltip="Legnica" w:history="1">
              <w:r w:rsidRPr="00C94BA3">
                <w:rPr>
                  <w:rStyle w:val="Hipercze"/>
                  <w:rFonts w:ascii="Calibri" w:hAnsi="Calibri"/>
                  <w:color w:val="auto"/>
                  <w:sz w:val="20"/>
                  <w:szCs w:val="20"/>
                  <w:u w:val="none"/>
                </w:rPr>
                <w:t>Legnicy</w:t>
              </w:r>
            </w:hyperlink>
            <w:r w:rsidRPr="00C94BA3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224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073501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54132">
              <w:rPr>
                <w:rFonts w:asciiTheme="minorHAnsi" w:hAnsiTheme="minorHAnsi"/>
                <w:color w:val="000000"/>
                <w:sz w:val="16"/>
                <w:szCs w:val="16"/>
              </w:rPr>
              <w:t>X</w:t>
            </w:r>
          </w:p>
        </w:tc>
      </w:tr>
      <w:tr w:rsidR="00663910" w:rsidRPr="00164CF9" w:rsidTr="00A54132">
        <w:trPr>
          <w:trHeight w:val="340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przekazy literackie</w:t>
            </w:r>
          </w:p>
        </w:tc>
        <w:tc>
          <w:tcPr>
            <w:tcW w:w="2211" w:type="pct"/>
          </w:tcPr>
          <w:p w:rsidR="00CE4978" w:rsidRPr="00164CF9" w:rsidRDefault="00CE4978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340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ważne postacie i przekazy historyczne</w:t>
            </w:r>
          </w:p>
        </w:tc>
        <w:tc>
          <w:tcPr>
            <w:tcW w:w="2211" w:type="pct"/>
          </w:tcPr>
          <w:p w:rsidR="00663910" w:rsidRPr="00164CF9" w:rsidRDefault="0066391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340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specyficzne nazwy</w:t>
            </w:r>
          </w:p>
        </w:tc>
        <w:tc>
          <w:tcPr>
            <w:tcW w:w="2211" w:type="pct"/>
          </w:tcPr>
          <w:p w:rsidR="00663910" w:rsidRPr="00164CF9" w:rsidRDefault="00C94BA3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Waldow, Waldau, Wałdów (nazwa ludowa)</w:t>
            </w:r>
          </w:p>
        </w:tc>
        <w:tc>
          <w:tcPr>
            <w:tcW w:w="224" w:type="pct"/>
            <w:vAlign w:val="center"/>
          </w:tcPr>
          <w:p w:rsidR="00663910" w:rsidRPr="00A54132" w:rsidRDefault="00073501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54132">
              <w:rPr>
                <w:rFonts w:asciiTheme="minorHAnsi" w:hAnsi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340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specyficzne potrawy</w:t>
            </w:r>
          </w:p>
        </w:tc>
        <w:tc>
          <w:tcPr>
            <w:tcW w:w="2211" w:type="pct"/>
          </w:tcPr>
          <w:p w:rsidR="00663910" w:rsidRPr="00164CF9" w:rsidRDefault="0066391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340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dawne zawody</w:t>
            </w:r>
          </w:p>
        </w:tc>
        <w:tc>
          <w:tcPr>
            <w:tcW w:w="2211" w:type="pct"/>
          </w:tcPr>
          <w:p w:rsidR="00CE4978" w:rsidRPr="00164CF9" w:rsidRDefault="00C94BA3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piekarz</w:t>
            </w:r>
          </w:p>
        </w:tc>
        <w:tc>
          <w:tcPr>
            <w:tcW w:w="224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073501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54132">
              <w:rPr>
                <w:rFonts w:asciiTheme="minorHAnsi" w:hAnsi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340"/>
        </w:trPr>
        <w:tc>
          <w:tcPr>
            <w:tcW w:w="2120" w:type="pct"/>
            <w:tcBorders>
              <w:bottom w:val="single" w:sz="4" w:space="0" w:color="auto"/>
            </w:tcBorders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 w:cs="Arial"/>
                <w:color w:val="000000"/>
                <w:sz w:val="20"/>
                <w:szCs w:val="20"/>
              </w:rPr>
              <w:t>zespoły artystyczne, twórcy</w:t>
            </w:r>
          </w:p>
        </w:tc>
        <w:tc>
          <w:tcPr>
            <w:tcW w:w="2211" w:type="pct"/>
            <w:tcBorders>
              <w:bottom w:val="single" w:sz="4" w:space="0" w:color="auto"/>
            </w:tcBorders>
          </w:tcPr>
          <w:p w:rsidR="00663910" w:rsidRPr="00164CF9" w:rsidRDefault="0066391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tcBorders>
              <w:bottom w:val="single" w:sz="4" w:space="0" w:color="auto"/>
            </w:tcBorders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</w:tr>
      <w:tr w:rsidR="00663910" w:rsidRPr="00164CF9" w:rsidTr="00073501">
        <w:trPr>
          <w:trHeight w:hRule="exact" w:val="567"/>
        </w:trPr>
        <w:tc>
          <w:tcPr>
            <w:tcW w:w="5000" w:type="pct"/>
            <w:gridSpan w:val="6"/>
            <w:shd w:val="clear" w:color="auto" w:fill="C0C0C0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54132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Obiekty i tereny</w:t>
            </w:r>
          </w:p>
        </w:tc>
      </w:tr>
      <w:tr w:rsidR="00663910" w:rsidRPr="00164CF9" w:rsidTr="00A54132">
        <w:trPr>
          <w:trHeight w:val="285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działki pod zabudowę mieszkaniową</w:t>
            </w:r>
          </w:p>
        </w:tc>
        <w:tc>
          <w:tcPr>
            <w:tcW w:w="2211" w:type="pct"/>
          </w:tcPr>
          <w:p w:rsidR="00663910" w:rsidRPr="00164CF9" w:rsidRDefault="00C94BA3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Liczne działki pod zabudowę jednorodzinną</w:t>
            </w:r>
          </w:p>
        </w:tc>
        <w:tc>
          <w:tcPr>
            <w:tcW w:w="224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073501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54132">
              <w:rPr>
                <w:rFonts w:asciiTheme="minorHAnsi" w:hAnsiTheme="minorHAnsi"/>
                <w:color w:val="000000"/>
                <w:sz w:val="16"/>
                <w:szCs w:val="16"/>
              </w:rPr>
              <w:t>X</w:t>
            </w:r>
          </w:p>
        </w:tc>
      </w:tr>
      <w:tr w:rsidR="00663910" w:rsidRPr="00164CF9" w:rsidTr="00A54132">
        <w:trPr>
          <w:trHeight w:val="285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działki pod domy letniskowe</w:t>
            </w:r>
          </w:p>
        </w:tc>
        <w:tc>
          <w:tcPr>
            <w:tcW w:w="2211" w:type="pct"/>
          </w:tcPr>
          <w:p w:rsidR="00663910" w:rsidRPr="00164CF9" w:rsidRDefault="0066391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285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działki pod zakłady usługowe i przemysł</w:t>
            </w:r>
          </w:p>
        </w:tc>
        <w:tc>
          <w:tcPr>
            <w:tcW w:w="2211" w:type="pct"/>
          </w:tcPr>
          <w:p w:rsidR="00663910" w:rsidRPr="00164CF9" w:rsidRDefault="0066391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285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pustostany mieszkaniowe</w:t>
            </w:r>
          </w:p>
        </w:tc>
        <w:tc>
          <w:tcPr>
            <w:tcW w:w="2211" w:type="pct"/>
          </w:tcPr>
          <w:p w:rsidR="00663910" w:rsidRPr="00164CF9" w:rsidRDefault="00C94BA3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4" w:type="pct"/>
            <w:vAlign w:val="center"/>
          </w:tcPr>
          <w:p w:rsidR="00663910" w:rsidRPr="00A54132" w:rsidRDefault="00073501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54132">
              <w:rPr>
                <w:rFonts w:asciiTheme="minorHAnsi" w:hAnsi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</w:tr>
      <w:tr w:rsidR="00C94BA3" w:rsidRPr="00164CF9" w:rsidTr="00A54132">
        <w:trPr>
          <w:trHeight w:val="285"/>
        </w:trPr>
        <w:tc>
          <w:tcPr>
            <w:tcW w:w="2120" w:type="pct"/>
          </w:tcPr>
          <w:p w:rsidR="00C94BA3" w:rsidRPr="00164CF9" w:rsidRDefault="00C94BA3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pustostany poprzemysłowe</w:t>
            </w:r>
          </w:p>
        </w:tc>
        <w:tc>
          <w:tcPr>
            <w:tcW w:w="2211" w:type="pct"/>
          </w:tcPr>
          <w:p w:rsidR="00C94BA3" w:rsidRPr="00164CF9" w:rsidRDefault="00C94BA3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4" w:type="pct"/>
          </w:tcPr>
          <w:p w:rsidR="00C94BA3" w:rsidRPr="00A54132" w:rsidRDefault="00073501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54132">
              <w:rPr>
                <w:rFonts w:asciiTheme="minorHAnsi" w:hAnsi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gridSpan w:val="2"/>
            <w:vAlign w:val="center"/>
          </w:tcPr>
          <w:p w:rsidR="00C94BA3" w:rsidRPr="00A54132" w:rsidRDefault="00C94BA3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C94BA3" w:rsidRPr="00A54132" w:rsidRDefault="00C94BA3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</w:tr>
      <w:tr w:rsidR="00C94BA3" w:rsidRPr="00164CF9" w:rsidTr="00A54132">
        <w:trPr>
          <w:trHeight w:val="285"/>
        </w:trPr>
        <w:tc>
          <w:tcPr>
            <w:tcW w:w="2120" w:type="pct"/>
            <w:tcBorders>
              <w:bottom w:val="single" w:sz="4" w:space="0" w:color="auto"/>
            </w:tcBorders>
          </w:tcPr>
          <w:p w:rsidR="00C94BA3" w:rsidRPr="00164CF9" w:rsidRDefault="00C94BA3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tradycyjne nie użytkowane obiekty gospodarskie (stodoły, spichlerze, kuźnie, młyny, itp.)</w:t>
            </w:r>
          </w:p>
        </w:tc>
        <w:tc>
          <w:tcPr>
            <w:tcW w:w="2211" w:type="pct"/>
            <w:tcBorders>
              <w:bottom w:val="single" w:sz="4" w:space="0" w:color="auto"/>
            </w:tcBorders>
          </w:tcPr>
          <w:p w:rsidR="00C94BA3" w:rsidRPr="00164CF9" w:rsidRDefault="00C94BA3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 stodoły, 1 kurnik</w:t>
            </w:r>
          </w:p>
        </w:tc>
        <w:tc>
          <w:tcPr>
            <w:tcW w:w="224" w:type="pct"/>
            <w:tcBorders>
              <w:bottom w:val="single" w:sz="4" w:space="0" w:color="auto"/>
            </w:tcBorders>
          </w:tcPr>
          <w:p w:rsidR="00C94BA3" w:rsidRPr="00A54132" w:rsidRDefault="00073501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54132">
              <w:rPr>
                <w:rFonts w:asciiTheme="minorHAnsi" w:hAnsi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gridSpan w:val="2"/>
            <w:tcBorders>
              <w:bottom w:val="single" w:sz="4" w:space="0" w:color="auto"/>
            </w:tcBorders>
            <w:vAlign w:val="center"/>
          </w:tcPr>
          <w:p w:rsidR="00C94BA3" w:rsidRPr="00A54132" w:rsidRDefault="00C94BA3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C94BA3" w:rsidRPr="00A54132" w:rsidRDefault="00C94BA3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</w:tr>
      <w:tr w:rsidR="00663910" w:rsidRPr="00164CF9" w:rsidTr="00073501">
        <w:trPr>
          <w:trHeight w:hRule="exact" w:val="567"/>
        </w:trPr>
        <w:tc>
          <w:tcPr>
            <w:tcW w:w="5000" w:type="pct"/>
            <w:gridSpan w:val="6"/>
            <w:shd w:val="clear" w:color="auto" w:fill="C0C0C0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b/>
                <w:color w:val="000000"/>
                <w:sz w:val="16"/>
                <w:szCs w:val="16"/>
              </w:rPr>
            </w:pPr>
            <w:r w:rsidRPr="00A54132">
              <w:rPr>
                <w:rFonts w:asciiTheme="minorHAnsi" w:hAnsiTheme="minorHAnsi"/>
                <w:b/>
                <w:color w:val="000000"/>
                <w:sz w:val="16"/>
                <w:szCs w:val="16"/>
              </w:rPr>
              <w:t>Infrastruktura społeczna</w:t>
            </w:r>
          </w:p>
        </w:tc>
      </w:tr>
      <w:tr w:rsidR="00663910" w:rsidRPr="00164CF9" w:rsidTr="00A54132">
        <w:trPr>
          <w:trHeight w:val="285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place publicznych spotkań, festynów</w:t>
            </w:r>
          </w:p>
        </w:tc>
        <w:tc>
          <w:tcPr>
            <w:tcW w:w="2211" w:type="pct"/>
          </w:tcPr>
          <w:p w:rsidR="00B6045F" w:rsidRPr="00164CF9" w:rsidRDefault="00C94BA3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Plac zabaw z urządzeniami zabawowymi, wyposażony także  w murowany grill oraz stoły z siedziskami, boisko wiejskie </w:t>
            </w:r>
          </w:p>
        </w:tc>
        <w:tc>
          <w:tcPr>
            <w:tcW w:w="224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073501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54132">
              <w:rPr>
                <w:rFonts w:asciiTheme="minorHAnsi" w:hAnsiTheme="minorHAnsi"/>
                <w:color w:val="000000"/>
                <w:sz w:val="16"/>
                <w:szCs w:val="16"/>
              </w:rPr>
              <w:t>X</w:t>
            </w:r>
          </w:p>
        </w:tc>
      </w:tr>
      <w:tr w:rsidR="00663910" w:rsidRPr="00164CF9" w:rsidTr="00A54132">
        <w:trPr>
          <w:trHeight w:val="285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sale spotkań, świetlice, kluby</w:t>
            </w:r>
          </w:p>
        </w:tc>
        <w:tc>
          <w:tcPr>
            <w:tcW w:w="2211" w:type="pct"/>
          </w:tcPr>
          <w:p w:rsidR="00663910" w:rsidRPr="00164CF9" w:rsidRDefault="00C94BA3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Świetlica wiejska zarządzana przez Stowarzyszenie Wsi Ulesie </w:t>
            </w:r>
          </w:p>
        </w:tc>
        <w:tc>
          <w:tcPr>
            <w:tcW w:w="224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073501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54132">
              <w:rPr>
                <w:rFonts w:asciiTheme="minorHAnsi" w:hAnsiTheme="minorHAnsi"/>
                <w:color w:val="000000"/>
                <w:sz w:val="16"/>
                <w:szCs w:val="16"/>
              </w:rPr>
              <w:t>X</w:t>
            </w:r>
          </w:p>
        </w:tc>
      </w:tr>
      <w:tr w:rsidR="00F512BF" w:rsidRPr="00164CF9" w:rsidTr="00A54132">
        <w:trPr>
          <w:trHeight w:val="285"/>
        </w:trPr>
        <w:tc>
          <w:tcPr>
            <w:tcW w:w="2120" w:type="pct"/>
          </w:tcPr>
          <w:p w:rsidR="00F512BF" w:rsidRPr="00164CF9" w:rsidRDefault="00F512BF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miejsca uprawiania sportu</w:t>
            </w:r>
          </w:p>
        </w:tc>
        <w:tc>
          <w:tcPr>
            <w:tcW w:w="2211" w:type="pct"/>
          </w:tcPr>
          <w:p w:rsidR="00F512BF" w:rsidRPr="00164CF9" w:rsidRDefault="00F512BF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Boisko wiejskie</w:t>
            </w:r>
          </w:p>
        </w:tc>
        <w:tc>
          <w:tcPr>
            <w:tcW w:w="224" w:type="pct"/>
            <w:vAlign w:val="center"/>
          </w:tcPr>
          <w:p w:rsidR="00F512BF" w:rsidRPr="00A54132" w:rsidRDefault="00F512BF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</w:tcPr>
          <w:p w:rsidR="00F512BF" w:rsidRPr="00A54132" w:rsidRDefault="00073501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54132">
              <w:rPr>
                <w:rFonts w:asciiTheme="minorHAnsi" w:hAnsi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vAlign w:val="center"/>
          </w:tcPr>
          <w:p w:rsidR="00F512BF" w:rsidRPr="00A54132" w:rsidRDefault="00F512BF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</w:tr>
      <w:tr w:rsidR="00F512BF" w:rsidRPr="00164CF9" w:rsidTr="00A54132">
        <w:trPr>
          <w:trHeight w:val="285"/>
        </w:trPr>
        <w:tc>
          <w:tcPr>
            <w:tcW w:w="2120" w:type="pct"/>
          </w:tcPr>
          <w:p w:rsidR="00F512BF" w:rsidRPr="00164CF9" w:rsidRDefault="00F512BF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miejsca rekreacji</w:t>
            </w:r>
          </w:p>
        </w:tc>
        <w:tc>
          <w:tcPr>
            <w:tcW w:w="2211" w:type="pct"/>
          </w:tcPr>
          <w:p w:rsidR="00F512BF" w:rsidRPr="00164CF9" w:rsidRDefault="00F512BF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Plac zabaw i boisko wiejskie</w:t>
            </w:r>
          </w:p>
        </w:tc>
        <w:tc>
          <w:tcPr>
            <w:tcW w:w="224" w:type="pct"/>
            <w:vAlign w:val="center"/>
          </w:tcPr>
          <w:p w:rsidR="00F512BF" w:rsidRPr="00A54132" w:rsidRDefault="00F512BF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</w:tcPr>
          <w:p w:rsidR="00F512BF" w:rsidRPr="00A54132" w:rsidRDefault="00073501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 w:rsidRPr="00A54132">
              <w:rPr>
                <w:rFonts w:asciiTheme="minorHAnsi" w:hAnsi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vAlign w:val="center"/>
          </w:tcPr>
          <w:p w:rsidR="00F512BF" w:rsidRPr="00A54132" w:rsidRDefault="00F512BF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285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ścieżki rowerowe, szlaki turystyczne</w:t>
            </w:r>
          </w:p>
        </w:tc>
        <w:tc>
          <w:tcPr>
            <w:tcW w:w="2211" w:type="pct"/>
          </w:tcPr>
          <w:p w:rsidR="00B6045F" w:rsidRPr="00164CF9" w:rsidRDefault="00B6045F" w:rsidP="00B6045F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285"/>
        </w:trPr>
        <w:tc>
          <w:tcPr>
            <w:tcW w:w="2120" w:type="pct"/>
          </w:tcPr>
          <w:p w:rsidR="00663910" w:rsidRPr="00164CF9" w:rsidRDefault="00E25618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S</w:t>
            </w:r>
            <w:r w:rsidR="00663910" w:rsidRPr="00164CF9">
              <w:rPr>
                <w:rFonts w:ascii="Calibri" w:hAnsi="Calibri"/>
                <w:color w:val="000000"/>
                <w:sz w:val="20"/>
                <w:szCs w:val="20"/>
              </w:rPr>
              <w:t>zkoły</w:t>
            </w:r>
          </w:p>
        </w:tc>
        <w:tc>
          <w:tcPr>
            <w:tcW w:w="2211" w:type="pct"/>
          </w:tcPr>
          <w:p w:rsidR="00663910" w:rsidRPr="00164CF9" w:rsidRDefault="0066391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285"/>
        </w:trPr>
        <w:tc>
          <w:tcPr>
            <w:tcW w:w="2120" w:type="pct"/>
          </w:tcPr>
          <w:p w:rsidR="00663910" w:rsidRPr="00164CF9" w:rsidRDefault="00E25618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P</w:t>
            </w:r>
            <w:r w:rsidR="00663910" w:rsidRPr="00164CF9">
              <w:rPr>
                <w:rFonts w:ascii="Calibri" w:hAnsi="Calibri"/>
                <w:color w:val="000000"/>
                <w:sz w:val="20"/>
                <w:szCs w:val="20"/>
              </w:rPr>
              <w:t>rzedszkola</w:t>
            </w:r>
          </w:p>
        </w:tc>
        <w:tc>
          <w:tcPr>
            <w:tcW w:w="2211" w:type="pct"/>
          </w:tcPr>
          <w:p w:rsidR="00663910" w:rsidRPr="00164CF9" w:rsidRDefault="0066391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285"/>
        </w:trPr>
        <w:tc>
          <w:tcPr>
            <w:tcW w:w="2120" w:type="pct"/>
          </w:tcPr>
          <w:p w:rsidR="00663910" w:rsidRPr="00164CF9" w:rsidRDefault="00E25618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B</w:t>
            </w:r>
            <w:r w:rsidR="00663910" w:rsidRPr="00164CF9">
              <w:rPr>
                <w:rFonts w:ascii="Calibri" w:hAnsi="Calibri"/>
                <w:color w:val="000000"/>
                <w:sz w:val="20"/>
                <w:szCs w:val="20"/>
              </w:rPr>
              <w:t>iblioteki</w:t>
            </w:r>
          </w:p>
        </w:tc>
        <w:tc>
          <w:tcPr>
            <w:tcW w:w="2211" w:type="pct"/>
          </w:tcPr>
          <w:p w:rsidR="00663910" w:rsidRPr="00164CF9" w:rsidRDefault="00F512BF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Filia biblioteki gminnej</w:t>
            </w:r>
          </w:p>
        </w:tc>
        <w:tc>
          <w:tcPr>
            <w:tcW w:w="224" w:type="pct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</w:tr>
      <w:tr w:rsidR="00663910" w:rsidRPr="00164CF9" w:rsidTr="00A54132">
        <w:trPr>
          <w:trHeight w:val="285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placówki opieki społecznej</w:t>
            </w:r>
          </w:p>
        </w:tc>
        <w:tc>
          <w:tcPr>
            <w:tcW w:w="2211" w:type="pct"/>
          </w:tcPr>
          <w:p w:rsidR="00B6045F" w:rsidRPr="00164CF9" w:rsidRDefault="00B6045F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663910" w:rsidRPr="00164CF9" w:rsidTr="00A54132">
        <w:trPr>
          <w:trHeight w:val="285"/>
        </w:trPr>
        <w:tc>
          <w:tcPr>
            <w:tcW w:w="2120" w:type="pct"/>
            <w:tcBorders>
              <w:bottom w:val="single" w:sz="4" w:space="0" w:color="auto"/>
            </w:tcBorders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>placówki służby zdrowia</w:t>
            </w:r>
          </w:p>
        </w:tc>
        <w:tc>
          <w:tcPr>
            <w:tcW w:w="2211" w:type="pct"/>
            <w:tcBorders>
              <w:bottom w:val="single" w:sz="4" w:space="0" w:color="auto"/>
            </w:tcBorders>
          </w:tcPr>
          <w:p w:rsidR="00663910" w:rsidRPr="00164CF9" w:rsidRDefault="00663910" w:rsidP="00B6045F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gridSpan w:val="2"/>
            <w:tcBorders>
              <w:bottom w:val="single" w:sz="4" w:space="0" w:color="auto"/>
            </w:tcBorders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663910" w:rsidRPr="00164CF9" w:rsidTr="00073501">
        <w:trPr>
          <w:trHeight w:hRule="exact" w:val="567"/>
        </w:trPr>
        <w:tc>
          <w:tcPr>
            <w:tcW w:w="5000" w:type="pct"/>
            <w:gridSpan w:val="6"/>
            <w:shd w:val="clear" w:color="auto" w:fill="C0C0C0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Infrastruktura techniczna</w:t>
            </w:r>
          </w:p>
        </w:tc>
      </w:tr>
      <w:tr w:rsidR="00663910" w:rsidRPr="00164CF9" w:rsidTr="00A54132">
        <w:trPr>
          <w:trHeight w:val="285"/>
        </w:trPr>
        <w:tc>
          <w:tcPr>
            <w:tcW w:w="2120" w:type="pct"/>
          </w:tcPr>
          <w:p w:rsidR="00663910" w:rsidRPr="00164CF9" w:rsidRDefault="00E25618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W</w:t>
            </w:r>
            <w:r w:rsidR="00663910" w:rsidRPr="00164CF9">
              <w:rPr>
                <w:rFonts w:ascii="Calibri" w:hAnsi="Calibri"/>
                <w:color w:val="000000"/>
                <w:sz w:val="20"/>
                <w:szCs w:val="20"/>
              </w:rPr>
              <w:t>odociąg</w:t>
            </w:r>
          </w:p>
        </w:tc>
        <w:tc>
          <w:tcPr>
            <w:tcW w:w="2211" w:type="pct"/>
          </w:tcPr>
          <w:p w:rsidR="00663910" w:rsidRPr="00164CF9" w:rsidRDefault="00F512BF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Cała wieś zwodociągowana</w:t>
            </w:r>
          </w:p>
        </w:tc>
        <w:tc>
          <w:tcPr>
            <w:tcW w:w="228" w:type="pct"/>
            <w:gridSpan w:val="2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18" w:type="pct"/>
            <w:vAlign w:val="center"/>
          </w:tcPr>
          <w:p w:rsidR="00663910" w:rsidRPr="00164CF9" w:rsidRDefault="0066391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</w:tr>
      <w:tr w:rsidR="00663910" w:rsidRPr="00164CF9" w:rsidTr="00A54132">
        <w:trPr>
          <w:trHeight w:val="285"/>
        </w:trPr>
        <w:tc>
          <w:tcPr>
            <w:tcW w:w="2120" w:type="pct"/>
          </w:tcPr>
          <w:p w:rsidR="00663910" w:rsidRPr="00164CF9" w:rsidRDefault="00E25618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K</w:t>
            </w:r>
            <w:r w:rsidR="00663910" w:rsidRPr="00164CF9">
              <w:rPr>
                <w:rFonts w:ascii="Calibri" w:hAnsi="Calibri"/>
                <w:color w:val="000000"/>
                <w:sz w:val="20"/>
                <w:szCs w:val="20"/>
              </w:rPr>
              <w:t>analizacja</w:t>
            </w:r>
          </w:p>
        </w:tc>
        <w:tc>
          <w:tcPr>
            <w:tcW w:w="2211" w:type="pct"/>
          </w:tcPr>
          <w:p w:rsidR="00663910" w:rsidRPr="00164CF9" w:rsidRDefault="00F512BF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Opracowana dokumentacja projektowa</w:t>
            </w:r>
          </w:p>
        </w:tc>
        <w:tc>
          <w:tcPr>
            <w:tcW w:w="228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18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</w:tr>
      <w:tr w:rsidR="00663910" w:rsidRPr="00164CF9" w:rsidTr="00A54132">
        <w:trPr>
          <w:trHeight w:val="285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drogi (nawierzchnia, oznakowanie oświetlenie)</w:t>
            </w:r>
          </w:p>
        </w:tc>
        <w:tc>
          <w:tcPr>
            <w:tcW w:w="2211" w:type="pct"/>
          </w:tcPr>
          <w:p w:rsidR="00B6045F" w:rsidRPr="00164CF9" w:rsidRDefault="00F512BF" w:rsidP="00F87606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Oświetlenie wystarczające, drogi do remontu, poza drogą łączącą </w:t>
            </w:r>
            <w:r w:rsidR="00F87606">
              <w:rPr>
                <w:rFonts w:ascii="Calibri" w:hAnsi="Calibri"/>
                <w:color w:val="000000"/>
                <w:sz w:val="20"/>
                <w:szCs w:val="20"/>
              </w:rPr>
              <w:t>Ulesie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z Legnicą wybudowaną </w:t>
            </w:r>
            <w:r w:rsidR="00F87606">
              <w:rPr>
                <w:rFonts w:ascii="Calibri" w:hAnsi="Calibri"/>
                <w:color w:val="000000"/>
                <w:sz w:val="20"/>
                <w:szCs w:val="20"/>
              </w:rPr>
              <w:t xml:space="preserve"> w 2010r.</w:t>
            </w:r>
            <w:r w:rsidR="00F87606" w:rsidRPr="00F87606">
              <w:rPr>
                <w:rFonts w:ascii="Calibri" w:hAnsi="Calibri"/>
                <w:color w:val="000000"/>
                <w:sz w:val="20"/>
                <w:szCs w:val="20"/>
              </w:rPr>
              <w:t xml:space="preserve"> sfi</w:t>
            </w:r>
            <w:r w:rsidR="00F87606">
              <w:rPr>
                <w:rFonts w:ascii="Calibri" w:hAnsi="Calibri"/>
                <w:color w:val="000000"/>
                <w:sz w:val="20"/>
                <w:szCs w:val="20"/>
              </w:rPr>
              <w:t>nansowaną</w:t>
            </w:r>
            <w:r w:rsidR="00F87606" w:rsidRPr="00F87606">
              <w:rPr>
                <w:rFonts w:ascii="Calibri" w:hAnsi="Calibri"/>
                <w:color w:val="000000"/>
                <w:sz w:val="20"/>
                <w:szCs w:val="20"/>
              </w:rPr>
              <w:t xml:space="preserve"> ze środków Narodowego Funduszu Przebudowy Dróg Lokalnych oraz budżetu gminy Miłkowice</w:t>
            </w:r>
          </w:p>
        </w:tc>
        <w:tc>
          <w:tcPr>
            <w:tcW w:w="228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18" w:type="pct"/>
            <w:vAlign w:val="center"/>
          </w:tcPr>
          <w:p w:rsidR="0066391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285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chodniki, parkingi</w:t>
            </w:r>
          </w:p>
        </w:tc>
        <w:tc>
          <w:tcPr>
            <w:tcW w:w="2211" w:type="pct"/>
          </w:tcPr>
          <w:p w:rsidR="00B67D11" w:rsidRPr="00164CF9" w:rsidRDefault="00F512BF" w:rsidP="00FB5F9B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Chodniki położone w ok. 50% wsi - do remontu, miejsce parkingowe przy kościele i bibliotece wiejskiej</w:t>
            </w:r>
          </w:p>
        </w:tc>
        <w:tc>
          <w:tcPr>
            <w:tcW w:w="228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18" w:type="pct"/>
            <w:vAlign w:val="center"/>
          </w:tcPr>
          <w:p w:rsidR="0066391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285"/>
        </w:trPr>
        <w:tc>
          <w:tcPr>
            <w:tcW w:w="2120" w:type="pct"/>
          </w:tcPr>
          <w:p w:rsidR="00663910" w:rsidRPr="00164CF9" w:rsidRDefault="00E25618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P</w:t>
            </w:r>
            <w:r w:rsidR="00663910" w:rsidRPr="00164CF9">
              <w:rPr>
                <w:rFonts w:ascii="Calibri" w:hAnsi="Calibri"/>
                <w:color w:val="000000"/>
                <w:sz w:val="20"/>
                <w:szCs w:val="20"/>
              </w:rPr>
              <w:t>rzystanki</w:t>
            </w:r>
          </w:p>
        </w:tc>
        <w:tc>
          <w:tcPr>
            <w:tcW w:w="2211" w:type="pct"/>
          </w:tcPr>
          <w:p w:rsidR="00663910" w:rsidRPr="00164CF9" w:rsidRDefault="00F512BF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Przystanek odnowiony z funduszu sołeckiego, zamontowany monitoring</w:t>
            </w:r>
          </w:p>
        </w:tc>
        <w:tc>
          <w:tcPr>
            <w:tcW w:w="228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18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</w:tr>
      <w:tr w:rsidR="00663910" w:rsidRPr="00164CF9" w:rsidTr="00A54132">
        <w:trPr>
          <w:trHeight w:val="285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sieć telefoniczna i dostępność internetu</w:t>
            </w:r>
          </w:p>
        </w:tc>
        <w:tc>
          <w:tcPr>
            <w:tcW w:w="2211" w:type="pct"/>
          </w:tcPr>
          <w:p w:rsidR="00B6045F" w:rsidRPr="00164CF9" w:rsidRDefault="00F512BF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Nie modernizowana sieć telefoniczna, internet bezprzewodowy</w:t>
            </w:r>
          </w:p>
        </w:tc>
        <w:tc>
          <w:tcPr>
            <w:tcW w:w="228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18" w:type="pct"/>
            <w:vAlign w:val="center"/>
          </w:tcPr>
          <w:p w:rsidR="0066391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663910" w:rsidRPr="00164CF9" w:rsidTr="00A54132">
        <w:trPr>
          <w:trHeight w:val="285"/>
        </w:trPr>
        <w:tc>
          <w:tcPr>
            <w:tcW w:w="2120" w:type="pct"/>
          </w:tcPr>
          <w:p w:rsidR="00663910" w:rsidRPr="00164CF9" w:rsidRDefault="0066391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telefonia komórkowa</w:t>
            </w:r>
          </w:p>
        </w:tc>
        <w:tc>
          <w:tcPr>
            <w:tcW w:w="2211" w:type="pct"/>
          </w:tcPr>
          <w:p w:rsidR="00663910" w:rsidRPr="00164CF9" w:rsidRDefault="00F512BF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Wieś znajduje się w zasięgu największych dostawców sieci komórkowych</w:t>
            </w:r>
          </w:p>
        </w:tc>
        <w:tc>
          <w:tcPr>
            <w:tcW w:w="228" w:type="pct"/>
            <w:gridSpan w:val="2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18" w:type="pct"/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66391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</w:tr>
      <w:tr w:rsidR="00663910" w:rsidRPr="00164CF9" w:rsidTr="00A54132">
        <w:trPr>
          <w:trHeight w:val="285"/>
        </w:trPr>
        <w:tc>
          <w:tcPr>
            <w:tcW w:w="2120" w:type="pct"/>
            <w:tcBorders>
              <w:bottom w:val="single" w:sz="4" w:space="0" w:color="auto"/>
            </w:tcBorders>
          </w:tcPr>
          <w:p w:rsidR="00663910" w:rsidRPr="00164CF9" w:rsidRDefault="00E25618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I</w:t>
            </w:r>
            <w:r w:rsidR="00663910" w:rsidRPr="00164CF9">
              <w:rPr>
                <w:rFonts w:ascii="Calibri" w:hAnsi="Calibri"/>
                <w:color w:val="000000"/>
                <w:sz w:val="20"/>
                <w:szCs w:val="20"/>
              </w:rPr>
              <w:t>nne</w:t>
            </w:r>
          </w:p>
        </w:tc>
        <w:tc>
          <w:tcPr>
            <w:tcW w:w="2211" w:type="pct"/>
            <w:tcBorders>
              <w:bottom w:val="single" w:sz="4" w:space="0" w:color="auto"/>
            </w:tcBorders>
          </w:tcPr>
          <w:p w:rsidR="00663910" w:rsidRPr="00164CF9" w:rsidRDefault="00883180" w:rsidP="00883180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83180">
              <w:rPr>
                <w:rFonts w:ascii="Calibri" w:hAnsi="Calibri"/>
                <w:sz w:val="20"/>
                <w:szCs w:val="20"/>
              </w:rPr>
              <w:t>Duża ś</w:t>
            </w:r>
            <w:r w:rsidR="00F512BF" w:rsidRPr="00883180">
              <w:rPr>
                <w:rFonts w:ascii="Calibri" w:hAnsi="Calibri"/>
                <w:sz w:val="20"/>
                <w:szCs w:val="20"/>
              </w:rPr>
              <w:t>wietlica wiejska z XIX w. do remontu</w:t>
            </w:r>
          </w:p>
        </w:tc>
        <w:tc>
          <w:tcPr>
            <w:tcW w:w="228" w:type="pct"/>
            <w:gridSpan w:val="2"/>
            <w:tcBorders>
              <w:bottom w:val="single" w:sz="4" w:space="0" w:color="auto"/>
            </w:tcBorders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18" w:type="pct"/>
            <w:tcBorders>
              <w:bottom w:val="single" w:sz="4" w:space="0" w:color="auto"/>
            </w:tcBorders>
            <w:vAlign w:val="center"/>
          </w:tcPr>
          <w:p w:rsidR="0066391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663910" w:rsidRPr="00A54132" w:rsidRDefault="0066391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073501" w:rsidRPr="00164CF9" w:rsidTr="00073501">
        <w:trPr>
          <w:trHeight w:hRule="exact" w:val="567"/>
        </w:trPr>
        <w:tc>
          <w:tcPr>
            <w:tcW w:w="5000" w:type="pct"/>
            <w:gridSpan w:val="6"/>
            <w:shd w:val="clear" w:color="auto" w:fill="C0C0C0"/>
            <w:vAlign w:val="center"/>
          </w:tcPr>
          <w:p w:rsidR="00073501" w:rsidRPr="00164CF9" w:rsidRDefault="00073501" w:rsidP="00841FC7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</w:tr>
      <w:tr w:rsidR="00883180" w:rsidRPr="00164CF9" w:rsidTr="00A54132">
        <w:trPr>
          <w:trHeight w:val="285"/>
        </w:trPr>
        <w:tc>
          <w:tcPr>
            <w:tcW w:w="2120" w:type="pct"/>
          </w:tcPr>
          <w:p w:rsidR="00883180" w:rsidRPr="00164CF9" w:rsidRDefault="0088318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Miejsca pracy (gdzie, ile? )</w:t>
            </w:r>
          </w:p>
        </w:tc>
        <w:tc>
          <w:tcPr>
            <w:tcW w:w="2211" w:type="pct"/>
          </w:tcPr>
          <w:p w:rsidR="00883180" w:rsidRPr="00164CF9" w:rsidRDefault="0088318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Tartak zatrudnia ok. 10 osób, firma Metalspectrum ok. 30 osób,  firma Zaprol ok. 20 osób, 3 warsztaty samochodowe łącznie ok. 6 osób, szrot samochodowy ok. 3 osób, zakład rtv 1 osoba, zakład spawalniczo-kowalski 1 osoba</w:t>
            </w:r>
          </w:p>
        </w:tc>
        <w:tc>
          <w:tcPr>
            <w:tcW w:w="224" w:type="pct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883180" w:rsidRPr="00A54132" w:rsidRDefault="0007350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</w:tr>
      <w:tr w:rsidR="00883180" w:rsidRPr="00164CF9" w:rsidTr="00A54132">
        <w:trPr>
          <w:trHeight w:val="285"/>
        </w:trPr>
        <w:tc>
          <w:tcPr>
            <w:tcW w:w="2120" w:type="pct"/>
          </w:tcPr>
          <w:p w:rsidR="00883180" w:rsidRPr="00164CF9" w:rsidRDefault="0088318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znane firmy produkcyjne i zakłady usługowe. i ich produkty</w:t>
            </w:r>
          </w:p>
        </w:tc>
        <w:tc>
          <w:tcPr>
            <w:tcW w:w="2211" w:type="pct"/>
          </w:tcPr>
          <w:p w:rsidR="00883180" w:rsidRPr="00164CF9" w:rsidRDefault="0088318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Firma świadcząca usługi transportowe – krajowe i międzynarodowe</w:t>
            </w:r>
          </w:p>
        </w:tc>
        <w:tc>
          <w:tcPr>
            <w:tcW w:w="224" w:type="pct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883180" w:rsidRPr="00A54132" w:rsidRDefault="003F3F6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</w:tr>
      <w:tr w:rsidR="00883180" w:rsidRPr="00164CF9" w:rsidTr="00A54132">
        <w:trPr>
          <w:trHeight w:val="285"/>
        </w:trPr>
        <w:tc>
          <w:tcPr>
            <w:tcW w:w="2120" w:type="pct"/>
          </w:tcPr>
          <w:p w:rsidR="00883180" w:rsidRPr="00164CF9" w:rsidRDefault="00E25618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G</w:t>
            </w:r>
            <w:r w:rsidR="00883180" w:rsidRPr="00164CF9">
              <w:rPr>
                <w:rFonts w:ascii="Calibri" w:hAnsi="Calibri"/>
                <w:color w:val="000000"/>
                <w:sz w:val="20"/>
                <w:szCs w:val="20"/>
              </w:rPr>
              <w:t>astronomia</w:t>
            </w:r>
          </w:p>
        </w:tc>
        <w:tc>
          <w:tcPr>
            <w:tcW w:w="2211" w:type="pct"/>
          </w:tcPr>
          <w:p w:rsidR="00883180" w:rsidRPr="00164CF9" w:rsidRDefault="0088318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883180" w:rsidRPr="00164CF9" w:rsidTr="00A54132">
        <w:trPr>
          <w:trHeight w:val="285"/>
        </w:trPr>
        <w:tc>
          <w:tcPr>
            <w:tcW w:w="2120" w:type="pct"/>
          </w:tcPr>
          <w:p w:rsidR="00883180" w:rsidRPr="00164CF9" w:rsidRDefault="0088318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miejsca noclegowe</w:t>
            </w:r>
          </w:p>
        </w:tc>
        <w:tc>
          <w:tcPr>
            <w:tcW w:w="2211" w:type="pct"/>
          </w:tcPr>
          <w:p w:rsidR="00883180" w:rsidRPr="00164CF9" w:rsidRDefault="0088318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883180" w:rsidRPr="00164CF9" w:rsidTr="00A54132">
        <w:trPr>
          <w:trHeight w:val="285"/>
        </w:trPr>
        <w:tc>
          <w:tcPr>
            <w:tcW w:w="2120" w:type="pct"/>
          </w:tcPr>
          <w:p w:rsidR="00883180" w:rsidRPr="00164CF9" w:rsidRDefault="0088318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gospodarstwa rolne</w:t>
            </w:r>
          </w:p>
        </w:tc>
        <w:tc>
          <w:tcPr>
            <w:tcW w:w="2211" w:type="pct"/>
          </w:tcPr>
          <w:p w:rsidR="00883180" w:rsidRPr="00164CF9" w:rsidRDefault="0088318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83180">
              <w:rPr>
                <w:rFonts w:ascii="Calibri" w:hAnsi="Calibri"/>
                <w:sz w:val="20"/>
                <w:szCs w:val="20"/>
              </w:rPr>
              <w:t>30 gospodarstw</w:t>
            </w:r>
          </w:p>
        </w:tc>
        <w:tc>
          <w:tcPr>
            <w:tcW w:w="224" w:type="pct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883180" w:rsidRPr="00A54132" w:rsidRDefault="003F3F6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883180" w:rsidRPr="00164CF9" w:rsidTr="00A54132">
        <w:trPr>
          <w:trHeight w:val="285"/>
        </w:trPr>
        <w:tc>
          <w:tcPr>
            <w:tcW w:w="2120" w:type="pct"/>
          </w:tcPr>
          <w:p w:rsidR="00883180" w:rsidRPr="00164CF9" w:rsidRDefault="0088318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uprawy hodowle</w:t>
            </w:r>
          </w:p>
        </w:tc>
        <w:tc>
          <w:tcPr>
            <w:tcW w:w="2211" w:type="pct"/>
          </w:tcPr>
          <w:p w:rsidR="00883180" w:rsidRPr="00164CF9" w:rsidRDefault="00883180" w:rsidP="002012BD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Truskawki, ogórki, kapusta, pomidory, ziemniaki, jabłka, kukurydza,</w:t>
            </w:r>
            <w:r w:rsidRPr="002012BD">
              <w:rPr>
                <w:rFonts w:ascii="Calibri" w:hAnsi="Calibri"/>
                <w:color w:val="000000"/>
                <w:sz w:val="20"/>
                <w:szCs w:val="20"/>
              </w:rPr>
              <w:t xml:space="preserve"> rzepak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i inne zboża</w:t>
            </w:r>
          </w:p>
        </w:tc>
        <w:tc>
          <w:tcPr>
            <w:tcW w:w="224" w:type="pct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883180" w:rsidRPr="00A54132" w:rsidRDefault="003F3F6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</w:tr>
      <w:tr w:rsidR="00883180" w:rsidRPr="00164CF9" w:rsidTr="00A54132">
        <w:trPr>
          <w:trHeight w:val="285"/>
        </w:trPr>
        <w:tc>
          <w:tcPr>
            <w:tcW w:w="2120" w:type="pct"/>
          </w:tcPr>
          <w:p w:rsidR="00883180" w:rsidRPr="00164CF9" w:rsidRDefault="0088318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możliwe do wykorzystania odpady produkcyjne</w:t>
            </w:r>
          </w:p>
        </w:tc>
        <w:tc>
          <w:tcPr>
            <w:tcW w:w="2211" w:type="pct"/>
          </w:tcPr>
          <w:p w:rsidR="00883180" w:rsidRPr="00164CF9" w:rsidRDefault="0088318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Obornik jako nawóz</w:t>
            </w:r>
          </w:p>
        </w:tc>
        <w:tc>
          <w:tcPr>
            <w:tcW w:w="224" w:type="pct"/>
            <w:vAlign w:val="center"/>
          </w:tcPr>
          <w:p w:rsidR="00883180" w:rsidRPr="00A54132" w:rsidRDefault="003F3F6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gridSpan w:val="2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883180" w:rsidRPr="00164CF9" w:rsidTr="00A54132">
        <w:trPr>
          <w:trHeight w:val="285"/>
        </w:trPr>
        <w:tc>
          <w:tcPr>
            <w:tcW w:w="2120" w:type="pct"/>
            <w:tcBorders>
              <w:bottom w:val="single" w:sz="4" w:space="0" w:color="auto"/>
            </w:tcBorders>
          </w:tcPr>
          <w:p w:rsidR="00883180" w:rsidRPr="00164CF9" w:rsidRDefault="0088318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zasoby odnawialnych energii</w:t>
            </w:r>
          </w:p>
        </w:tc>
        <w:tc>
          <w:tcPr>
            <w:tcW w:w="2211" w:type="pct"/>
            <w:tcBorders>
              <w:bottom w:val="single" w:sz="4" w:space="0" w:color="auto"/>
            </w:tcBorders>
          </w:tcPr>
          <w:p w:rsidR="00883180" w:rsidRPr="00164CF9" w:rsidRDefault="0088318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tcBorders>
              <w:bottom w:val="single" w:sz="4" w:space="0" w:color="auto"/>
            </w:tcBorders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883180" w:rsidRPr="00164CF9" w:rsidTr="00073501">
        <w:trPr>
          <w:trHeight w:hRule="exact" w:val="567"/>
        </w:trPr>
        <w:tc>
          <w:tcPr>
            <w:tcW w:w="5000" w:type="pct"/>
            <w:gridSpan w:val="6"/>
            <w:shd w:val="clear" w:color="auto" w:fill="C0C0C0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Środki finansowe i pozyskiwanie funduszy</w:t>
            </w:r>
          </w:p>
        </w:tc>
      </w:tr>
      <w:tr w:rsidR="00883180" w:rsidRPr="00164CF9" w:rsidTr="00A54132">
        <w:trPr>
          <w:trHeight w:val="285"/>
        </w:trPr>
        <w:tc>
          <w:tcPr>
            <w:tcW w:w="2120" w:type="pct"/>
          </w:tcPr>
          <w:p w:rsidR="00883180" w:rsidRPr="00164CF9" w:rsidRDefault="0088318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środki udostępniane przez gminę</w:t>
            </w:r>
          </w:p>
        </w:tc>
        <w:tc>
          <w:tcPr>
            <w:tcW w:w="2211" w:type="pct"/>
          </w:tcPr>
          <w:p w:rsidR="00883180" w:rsidRPr="00164CF9" w:rsidRDefault="000E408A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Fundusz sołecki</w:t>
            </w:r>
          </w:p>
        </w:tc>
        <w:tc>
          <w:tcPr>
            <w:tcW w:w="224" w:type="pct"/>
            <w:vAlign w:val="center"/>
          </w:tcPr>
          <w:p w:rsidR="00883180" w:rsidRPr="00A54132" w:rsidRDefault="003F3F6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gridSpan w:val="2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883180" w:rsidRPr="00164CF9" w:rsidTr="00A54132">
        <w:trPr>
          <w:trHeight w:val="285"/>
        </w:trPr>
        <w:tc>
          <w:tcPr>
            <w:tcW w:w="2120" w:type="pct"/>
            <w:tcBorders>
              <w:bottom w:val="single" w:sz="4" w:space="0" w:color="auto"/>
            </w:tcBorders>
          </w:tcPr>
          <w:p w:rsidR="00883180" w:rsidRPr="00164CF9" w:rsidRDefault="0088318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środki wypracowywane</w:t>
            </w:r>
          </w:p>
        </w:tc>
        <w:tc>
          <w:tcPr>
            <w:tcW w:w="2211" w:type="pct"/>
            <w:tcBorders>
              <w:bottom w:val="single" w:sz="4" w:space="0" w:color="auto"/>
            </w:tcBorders>
          </w:tcPr>
          <w:p w:rsidR="00883180" w:rsidRPr="00164CF9" w:rsidRDefault="0088318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tcBorders>
              <w:bottom w:val="single" w:sz="4" w:space="0" w:color="auto"/>
            </w:tcBorders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</w:tr>
      <w:tr w:rsidR="00883180" w:rsidRPr="00164CF9" w:rsidTr="00073501">
        <w:trPr>
          <w:trHeight w:hRule="exact" w:val="567"/>
        </w:trPr>
        <w:tc>
          <w:tcPr>
            <w:tcW w:w="5000" w:type="pct"/>
            <w:gridSpan w:val="6"/>
            <w:shd w:val="clear" w:color="auto" w:fill="C0C0C0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b/>
                <w:color w:val="000000"/>
                <w:sz w:val="16"/>
                <w:szCs w:val="16"/>
              </w:rPr>
              <w:t>Mieszkańcy (kapitał społeczny i ludzki)</w:t>
            </w:r>
          </w:p>
        </w:tc>
      </w:tr>
      <w:tr w:rsidR="00883180" w:rsidRPr="00164CF9" w:rsidTr="00A54132">
        <w:trPr>
          <w:trHeight w:val="285"/>
        </w:trPr>
        <w:tc>
          <w:tcPr>
            <w:tcW w:w="2120" w:type="pct"/>
          </w:tcPr>
          <w:p w:rsidR="00883180" w:rsidRPr="00164CF9" w:rsidRDefault="0088318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Autorytety i znane postacie we wsi</w:t>
            </w:r>
          </w:p>
        </w:tc>
        <w:tc>
          <w:tcPr>
            <w:tcW w:w="2211" w:type="pct"/>
          </w:tcPr>
          <w:p w:rsidR="00883180" w:rsidRPr="00164CF9" w:rsidRDefault="00883180" w:rsidP="009B4522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012BD">
              <w:rPr>
                <w:rFonts w:ascii="Calibri" w:hAnsi="Calibri"/>
                <w:color w:val="000000"/>
                <w:sz w:val="20"/>
                <w:szCs w:val="20"/>
              </w:rPr>
              <w:t xml:space="preserve">Krzysztof Furtak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- maratończyk, w 2013r. wziął udział w </w:t>
            </w:r>
            <w:r w:rsidRPr="002012BD">
              <w:rPr>
                <w:rFonts w:ascii="Calibri" w:hAnsi="Calibri"/>
                <w:color w:val="000000"/>
                <w:sz w:val="20"/>
                <w:szCs w:val="20"/>
              </w:rPr>
              <w:t>Ultra - Traildu Mont Blanc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, był jednym z </w:t>
            </w:r>
            <w:r w:rsidRPr="002012BD">
              <w:rPr>
                <w:rFonts w:ascii="Calibri" w:hAnsi="Calibri"/>
                <w:color w:val="000000"/>
                <w:sz w:val="20"/>
                <w:szCs w:val="20"/>
              </w:rPr>
              <w:t>2244 biegaczy z całego świata.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Znalazł się w gronie </w:t>
            </w:r>
            <w:r w:rsidRPr="002012BD">
              <w:rPr>
                <w:rFonts w:ascii="Calibri" w:hAnsi="Calibri"/>
                <w:color w:val="000000"/>
                <w:sz w:val="20"/>
                <w:szCs w:val="20"/>
              </w:rPr>
              <w:t xml:space="preserve"> 1545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osób, które ukończyły bieg.</w:t>
            </w:r>
            <w:r w:rsidRPr="002012BD">
              <w:rPr>
                <w:rFonts w:ascii="Calibri" w:hAnsi="Calibri"/>
                <w:color w:val="000000"/>
                <w:sz w:val="20"/>
                <w:szCs w:val="20"/>
              </w:rPr>
              <w:t xml:space="preserve"> W swojej kategorii wiekow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ej sklasyfikowany został na 199 </w:t>
            </w:r>
            <w:r w:rsidRPr="002012BD">
              <w:rPr>
                <w:rFonts w:ascii="Calibri" w:hAnsi="Calibri"/>
                <w:color w:val="000000"/>
                <w:sz w:val="20"/>
                <w:szCs w:val="20"/>
              </w:rPr>
              <w:t>miejscu.</w:t>
            </w:r>
          </w:p>
        </w:tc>
        <w:tc>
          <w:tcPr>
            <w:tcW w:w="224" w:type="pct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</w:tcPr>
          <w:p w:rsidR="00883180" w:rsidRPr="00A54132" w:rsidRDefault="003F3F6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</w:tr>
      <w:tr w:rsidR="00883180" w:rsidRPr="00164CF9" w:rsidTr="00A54132">
        <w:trPr>
          <w:trHeight w:val="285"/>
        </w:trPr>
        <w:tc>
          <w:tcPr>
            <w:tcW w:w="2120" w:type="pct"/>
          </w:tcPr>
          <w:p w:rsidR="00883180" w:rsidRPr="00164CF9" w:rsidRDefault="0088318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Krajanie znani w regionie, w kraju i zagranicą</w:t>
            </w:r>
          </w:p>
        </w:tc>
        <w:tc>
          <w:tcPr>
            <w:tcW w:w="2211" w:type="pct"/>
          </w:tcPr>
          <w:p w:rsidR="00883180" w:rsidRPr="00164CF9" w:rsidRDefault="0088318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9B4522">
              <w:rPr>
                <w:rFonts w:ascii="Calibri" w:hAnsi="Calibri"/>
                <w:color w:val="000000"/>
                <w:sz w:val="20"/>
                <w:szCs w:val="20"/>
              </w:rPr>
              <w:t>Krzysztof Furtak  - maratończyk</w:t>
            </w:r>
          </w:p>
        </w:tc>
        <w:tc>
          <w:tcPr>
            <w:tcW w:w="224" w:type="pct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883180" w:rsidRPr="00A54132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</w:tcPr>
          <w:p w:rsidR="00883180" w:rsidRPr="00A54132" w:rsidRDefault="003F3F6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</w:tr>
      <w:tr w:rsidR="00883180" w:rsidRPr="00164CF9" w:rsidTr="00A54132">
        <w:trPr>
          <w:trHeight w:val="285"/>
        </w:trPr>
        <w:tc>
          <w:tcPr>
            <w:tcW w:w="2120" w:type="pct"/>
          </w:tcPr>
          <w:p w:rsidR="00883180" w:rsidRPr="00164CF9" w:rsidRDefault="0088318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lastRenderedPageBreak/>
              <w:t>Osoby o specyficznej lub ważnej dla wiedzy i umiejętnościach, m.in. studenci</w:t>
            </w:r>
          </w:p>
        </w:tc>
        <w:tc>
          <w:tcPr>
            <w:tcW w:w="2211" w:type="pct"/>
          </w:tcPr>
          <w:p w:rsidR="00883180" w:rsidRPr="00164CF9" w:rsidRDefault="0088318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Bankowcy, nauczyciele, mechanicy samochodowi, stolarze, hydraulicy, spawacze</w:t>
            </w:r>
          </w:p>
        </w:tc>
        <w:tc>
          <w:tcPr>
            <w:tcW w:w="224" w:type="pct"/>
            <w:vAlign w:val="center"/>
          </w:tcPr>
          <w:p w:rsidR="00883180" w:rsidRPr="00B26CC4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883180" w:rsidRPr="00B26CC4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</w:tcPr>
          <w:p w:rsidR="00883180" w:rsidRPr="00A54132" w:rsidRDefault="003F3F6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</w:tr>
      <w:tr w:rsidR="00883180" w:rsidRPr="00164CF9" w:rsidTr="00A54132">
        <w:trPr>
          <w:trHeight w:val="285"/>
        </w:trPr>
        <w:tc>
          <w:tcPr>
            <w:tcW w:w="2120" w:type="pct"/>
          </w:tcPr>
          <w:p w:rsidR="00883180" w:rsidRPr="00164CF9" w:rsidRDefault="0088318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Przedsiębiorcy, sponsorzy</w:t>
            </w:r>
          </w:p>
        </w:tc>
        <w:tc>
          <w:tcPr>
            <w:tcW w:w="2211" w:type="pct"/>
          </w:tcPr>
          <w:p w:rsidR="00883180" w:rsidRPr="00164CF9" w:rsidRDefault="0088318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Grupa producencka-zboża</w:t>
            </w:r>
          </w:p>
        </w:tc>
        <w:tc>
          <w:tcPr>
            <w:tcW w:w="224" w:type="pct"/>
            <w:vAlign w:val="center"/>
          </w:tcPr>
          <w:p w:rsidR="00883180" w:rsidRPr="00B26CC4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883180" w:rsidRPr="00B26CC4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</w:tcPr>
          <w:p w:rsidR="00883180" w:rsidRPr="00A54132" w:rsidRDefault="003F3F6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A54132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</w:tr>
      <w:tr w:rsidR="00883180" w:rsidRPr="00164CF9" w:rsidTr="00A54132">
        <w:trPr>
          <w:trHeight w:val="285"/>
        </w:trPr>
        <w:tc>
          <w:tcPr>
            <w:tcW w:w="2120" w:type="pct"/>
          </w:tcPr>
          <w:p w:rsidR="00883180" w:rsidRPr="00164CF9" w:rsidRDefault="0088318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 xml:space="preserve">Osoby z dostępem do Internetu </w:t>
            </w: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br/>
              <w:t>i umiejętnościach informatycznych</w:t>
            </w:r>
          </w:p>
        </w:tc>
        <w:tc>
          <w:tcPr>
            <w:tcW w:w="2211" w:type="pct"/>
          </w:tcPr>
          <w:p w:rsidR="00883180" w:rsidRPr="00164CF9" w:rsidRDefault="0088318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883180">
              <w:rPr>
                <w:rFonts w:ascii="Calibri" w:hAnsi="Calibri"/>
                <w:sz w:val="20"/>
                <w:szCs w:val="20"/>
              </w:rPr>
              <w:t>120 i 4 informatyków</w:t>
            </w:r>
          </w:p>
        </w:tc>
        <w:tc>
          <w:tcPr>
            <w:tcW w:w="224" w:type="pct"/>
            <w:vAlign w:val="center"/>
          </w:tcPr>
          <w:p w:rsidR="00883180" w:rsidRPr="00B26CC4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</w:tcPr>
          <w:p w:rsidR="00883180" w:rsidRPr="00B26CC4" w:rsidRDefault="003F3F6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B26CC4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vAlign w:val="center"/>
          </w:tcPr>
          <w:p w:rsidR="00883180" w:rsidRPr="00164CF9" w:rsidRDefault="00883180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883180" w:rsidRPr="00164CF9" w:rsidTr="00A54132">
        <w:trPr>
          <w:trHeight w:val="285"/>
        </w:trPr>
        <w:tc>
          <w:tcPr>
            <w:tcW w:w="2120" w:type="pct"/>
          </w:tcPr>
          <w:p w:rsidR="00883180" w:rsidRPr="00164CF9" w:rsidRDefault="0088318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Pracownicy nauki</w:t>
            </w:r>
          </w:p>
        </w:tc>
        <w:tc>
          <w:tcPr>
            <w:tcW w:w="2211" w:type="pct"/>
          </w:tcPr>
          <w:p w:rsidR="00883180" w:rsidRPr="00164CF9" w:rsidRDefault="0088318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nauczyciele</w:t>
            </w:r>
          </w:p>
        </w:tc>
        <w:tc>
          <w:tcPr>
            <w:tcW w:w="224" w:type="pct"/>
            <w:vAlign w:val="center"/>
          </w:tcPr>
          <w:p w:rsidR="00883180" w:rsidRPr="00B26CC4" w:rsidRDefault="00883180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3" w:type="pct"/>
            <w:gridSpan w:val="2"/>
          </w:tcPr>
          <w:p w:rsidR="00883180" w:rsidRPr="00B26CC4" w:rsidRDefault="003F3F6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B26CC4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223" w:type="pct"/>
            <w:vAlign w:val="center"/>
          </w:tcPr>
          <w:p w:rsidR="00883180" w:rsidRPr="00164CF9" w:rsidRDefault="00883180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883180" w:rsidRPr="00164CF9" w:rsidTr="00A54132">
        <w:trPr>
          <w:trHeight w:val="285"/>
        </w:trPr>
        <w:tc>
          <w:tcPr>
            <w:tcW w:w="2120" w:type="pct"/>
          </w:tcPr>
          <w:p w:rsidR="00883180" w:rsidRPr="00164CF9" w:rsidRDefault="0088318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Związki i stowarzyszenia</w:t>
            </w:r>
          </w:p>
        </w:tc>
        <w:tc>
          <w:tcPr>
            <w:tcW w:w="2211" w:type="pct"/>
          </w:tcPr>
          <w:p w:rsidR="00883180" w:rsidRPr="00164CF9" w:rsidRDefault="0088318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Stowarzyszenie wsi Ulesie, Ochotnicza Straż Pożarna</w:t>
            </w:r>
          </w:p>
        </w:tc>
        <w:tc>
          <w:tcPr>
            <w:tcW w:w="224" w:type="pct"/>
            <w:vAlign w:val="center"/>
          </w:tcPr>
          <w:p w:rsidR="00883180" w:rsidRPr="00164CF9" w:rsidRDefault="0088318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883180" w:rsidRPr="00164CF9" w:rsidRDefault="0088318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883180" w:rsidRPr="00B26CC4" w:rsidRDefault="003F3F61" w:rsidP="00841FC7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B26CC4">
              <w:rPr>
                <w:rFonts w:ascii="Calibri" w:hAnsi="Calibri"/>
                <w:color w:val="000000"/>
                <w:sz w:val="16"/>
                <w:szCs w:val="16"/>
              </w:rPr>
              <w:t>X</w:t>
            </w:r>
          </w:p>
        </w:tc>
      </w:tr>
      <w:tr w:rsidR="00883180" w:rsidRPr="00164CF9" w:rsidTr="00A54132">
        <w:trPr>
          <w:trHeight w:val="285"/>
        </w:trPr>
        <w:tc>
          <w:tcPr>
            <w:tcW w:w="2120" w:type="pct"/>
          </w:tcPr>
          <w:p w:rsidR="00883180" w:rsidRPr="00164CF9" w:rsidRDefault="0088318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Kontakty zewnętrzne (np. z mediami)</w:t>
            </w:r>
          </w:p>
        </w:tc>
        <w:tc>
          <w:tcPr>
            <w:tcW w:w="2211" w:type="pct"/>
          </w:tcPr>
          <w:p w:rsidR="00883180" w:rsidRPr="00164CF9" w:rsidRDefault="0088318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83180" w:rsidRPr="00164CF9" w:rsidRDefault="0088318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883180" w:rsidRPr="00164CF9" w:rsidRDefault="0088318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883180" w:rsidRPr="00164CF9" w:rsidRDefault="00883180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883180" w:rsidRPr="00164CF9" w:rsidTr="00A54132">
        <w:trPr>
          <w:trHeight w:val="285"/>
        </w:trPr>
        <w:tc>
          <w:tcPr>
            <w:tcW w:w="2120" w:type="pct"/>
            <w:tcBorders>
              <w:bottom w:val="single" w:sz="4" w:space="0" w:color="auto"/>
            </w:tcBorders>
          </w:tcPr>
          <w:p w:rsidR="00883180" w:rsidRPr="00164CF9" w:rsidRDefault="0088318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color w:val="000000"/>
                <w:sz w:val="20"/>
                <w:szCs w:val="20"/>
              </w:rPr>
              <w:t>Współpraca zagraniczna i krajowa</w:t>
            </w:r>
          </w:p>
        </w:tc>
        <w:tc>
          <w:tcPr>
            <w:tcW w:w="2211" w:type="pct"/>
            <w:tcBorders>
              <w:bottom w:val="single" w:sz="4" w:space="0" w:color="auto"/>
            </w:tcBorders>
          </w:tcPr>
          <w:p w:rsidR="00883180" w:rsidRPr="00164CF9" w:rsidRDefault="00E25618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Z gminą</w:t>
            </w: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:rsidR="00883180" w:rsidRPr="00164CF9" w:rsidRDefault="0088318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gridSpan w:val="2"/>
            <w:tcBorders>
              <w:bottom w:val="single" w:sz="4" w:space="0" w:color="auto"/>
            </w:tcBorders>
            <w:vAlign w:val="center"/>
          </w:tcPr>
          <w:p w:rsidR="00883180" w:rsidRPr="00164CF9" w:rsidRDefault="0088318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883180" w:rsidRPr="00164CF9" w:rsidRDefault="00883180" w:rsidP="00841FC7">
            <w:pPr>
              <w:jc w:val="center"/>
              <w:rPr>
                <w:rFonts w:ascii="Calibri" w:hAnsi="Calibri"/>
                <w:color w:val="000000"/>
                <w:sz w:val="36"/>
                <w:szCs w:val="20"/>
              </w:rPr>
            </w:pPr>
          </w:p>
        </w:tc>
      </w:tr>
      <w:tr w:rsidR="00883180" w:rsidRPr="00164CF9" w:rsidTr="00073501">
        <w:trPr>
          <w:trHeight w:hRule="exact" w:val="567"/>
        </w:trPr>
        <w:tc>
          <w:tcPr>
            <w:tcW w:w="5000" w:type="pct"/>
            <w:gridSpan w:val="6"/>
            <w:shd w:val="clear" w:color="auto" w:fill="C0C0C0"/>
            <w:vAlign w:val="center"/>
          </w:tcPr>
          <w:p w:rsidR="00883180" w:rsidRPr="00164CF9" w:rsidRDefault="0088318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Publikatory, lokalna prasa</w:t>
            </w:r>
          </w:p>
        </w:tc>
      </w:tr>
      <w:tr w:rsidR="00883180" w:rsidRPr="00164CF9" w:rsidTr="00A54132">
        <w:trPr>
          <w:trHeight w:val="285"/>
        </w:trPr>
        <w:tc>
          <w:tcPr>
            <w:tcW w:w="2120" w:type="pct"/>
          </w:tcPr>
          <w:p w:rsidR="00883180" w:rsidRPr="00164CF9" w:rsidRDefault="0088318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bCs/>
                <w:color w:val="000000"/>
                <w:sz w:val="20"/>
                <w:szCs w:val="20"/>
              </w:rPr>
              <w:t>Książki, przewodniki</w:t>
            </w:r>
          </w:p>
        </w:tc>
        <w:tc>
          <w:tcPr>
            <w:tcW w:w="2211" w:type="pct"/>
          </w:tcPr>
          <w:p w:rsidR="00883180" w:rsidRPr="00164CF9" w:rsidRDefault="00883180" w:rsidP="00B67D11">
            <w:pPr>
              <w:rPr>
                <w:rFonts w:ascii="Calibri" w:hAnsi="Calibri"/>
                <w:i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83180" w:rsidRPr="00164CF9" w:rsidRDefault="0088318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883180" w:rsidRPr="00164CF9" w:rsidRDefault="0088318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883180" w:rsidRPr="00164CF9" w:rsidRDefault="0088318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  <w:tr w:rsidR="00883180" w:rsidRPr="00164CF9" w:rsidTr="00A54132">
        <w:trPr>
          <w:trHeight w:val="285"/>
        </w:trPr>
        <w:tc>
          <w:tcPr>
            <w:tcW w:w="2120" w:type="pct"/>
          </w:tcPr>
          <w:p w:rsidR="00883180" w:rsidRPr="00164CF9" w:rsidRDefault="00883180" w:rsidP="00841FC7">
            <w:pPr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164CF9">
              <w:rPr>
                <w:rFonts w:ascii="Calibri" w:hAnsi="Calibri"/>
                <w:bCs/>
                <w:color w:val="000000"/>
                <w:sz w:val="20"/>
                <w:szCs w:val="20"/>
              </w:rPr>
              <w:t>Strony www</w:t>
            </w:r>
          </w:p>
        </w:tc>
        <w:tc>
          <w:tcPr>
            <w:tcW w:w="2211" w:type="pct"/>
          </w:tcPr>
          <w:p w:rsidR="00883180" w:rsidRPr="00164CF9" w:rsidRDefault="00883180" w:rsidP="00841FC7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4" w:type="pct"/>
            <w:vAlign w:val="center"/>
          </w:tcPr>
          <w:p w:rsidR="00883180" w:rsidRPr="00164CF9" w:rsidRDefault="0088318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gridSpan w:val="2"/>
            <w:vAlign w:val="center"/>
          </w:tcPr>
          <w:p w:rsidR="00883180" w:rsidRPr="00164CF9" w:rsidRDefault="0088318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23" w:type="pct"/>
            <w:vAlign w:val="center"/>
          </w:tcPr>
          <w:p w:rsidR="00883180" w:rsidRPr="00164CF9" w:rsidRDefault="00883180" w:rsidP="00841FC7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</w:tbl>
    <w:p w:rsidR="00663910" w:rsidRPr="00164CF9" w:rsidRDefault="00663910" w:rsidP="00013743">
      <w:pPr>
        <w:pStyle w:val="Nagwek1"/>
        <w:tabs>
          <w:tab w:val="num" w:pos="432"/>
        </w:tabs>
        <w:suppressAutoHyphens/>
        <w:ind w:left="432" w:hanging="432"/>
        <w:rPr>
          <w:rFonts w:ascii="Calibri" w:hAnsi="Calibri"/>
          <w:color w:val="000000"/>
        </w:rPr>
        <w:sectPr w:rsidR="00663910" w:rsidRPr="00164CF9" w:rsidSect="00025238">
          <w:pgSz w:w="11906" w:h="16838"/>
          <w:pgMar w:top="1309" w:right="1417" w:bottom="1078" w:left="1417" w:header="708" w:footer="708" w:gutter="0"/>
          <w:cols w:space="708"/>
          <w:docGrid w:linePitch="360"/>
        </w:sectPr>
      </w:pPr>
    </w:p>
    <w:p w:rsidR="00013743" w:rsidRPr="00164CF9" w:rsidRDefault="00013743" w:rsidP="00013743">
      <w:pPr>
        <w:pStyle w:val="Nagwek1"/>
        <w:tabs>
          <w:tab w:val="num" w:pos="432"/>
        </w:tabs>
        <w:suppressAutoHyphens/>
        <w:ind w:left="432" w:hanging="432"/>
        <w:rPr>
          <w:rFonts w:ascii="Calibri" w:hAnsi="Calibri"/>
          <w:color w:val="000000"/>
        </w:rPr>
      </w:pPr>
      <w:bookmarkStart w:id="5" w:name="_Toc469311769"/>
      <w:r w:rsidRPr="00164CF9">
        <w:rPr>
          <w:rFonts w:ascii="Calibri" w:hAnsi="Calibri"/>
          <w:color w:val="000000"/>
        </w:rPr>
        <w:lastRenderedPageBreak/>
        <w:t>ANALIZA SWOT</w:t>
      </w:r>
      <w:bookmarkEnd w:id="2"/>
      <w:bookmarkEnd w:id="3"/>
      <w:bookmarkEnd w:id="4"/>
      <w:bookmarkEnd w:id="5"/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4142"/>
      </w:tblGrid>
      <w:tr w:rsidR="00013743" w:rsidRPr="00AA0F12" w:rsidTr="00AA0F12">
        <w:trPr>
          <w:trHeight w:val="70"/>
        </w:trPr>
        <w:tc>
          <w:tcPr>
            <w:tcW w:w="5070" w:type="dxa"/>
          </w:tcPr>
          <w:p w:rsidR="00013743" w:rsidRPr="00AA0F12" w:rsidRDefault="00013743" w:rsidP="00440145">
            <w:pPr>
              <w:jc w:val="center"/>
              <w:rPr>
                <w:rFonts w:ascii="Calibri" w:hAnsi="Calibri"/>
                <w:b/>
                <w:sz w:val="22"/>
              </w:rPr>
            </w:pPr>
            <w:r w:rsidRPr="00AA0F12">
              <w:rPr>
                <w:rFonts w:ascii="Calibri" w:hAnsi="Calibri"/>
                <w:b/>
                <w:sz w:val="22"/>
              </w:rPr>
              <w:t>SILNE STRONY</w:t>
            </w:r>
          </w:p>
        </w:tc>
        <w:tc>
          <w:tcPr>
            <w:tcW w:w="4142" w:type="dxa"/>
            <w:tcBorders>
              <w:bottom w:val="single" w:sz="4" w:space="0" w:color="auto"/>
            </w:tcBorders>
          </w:tcPr>
          <w:p w:rsidR="00013743" w:rsidRPr="00AA0F12" w:rsidRDefault="00013743" w:rsidP="00440145">
            <w:pPr>
              <w:jc w:val="center"/>
              <w:rPr>
                <w:rFonts w:ascii="Calibri" w:hAnsi="Calibri"/>
                <w:b/>
                <w:sz w:val="22"/>
              </w:rPr>
            </w:pPr>
            <w:r w:rsidRPr="00AA0F12">
              <w:rPr>
                <w:rFonts w:ascii="Calibri" w:hAnsi="Calibri"/>
                <w:b/>
                <w:sz w:val="22"/>
              </w:rPr>
              <w:t>SŁABE STRONY</w:t>
            </w:r>
          </w:p>
        </w:tc>
      </w:tr>
      <w:tr w:rsidR="00013743" w:rsidRPr="00AA0F12" w:rsidTr="00AA0F12">
        <w:tc>
          <w:tcPr>
            <w:tcW w:w="5070" w:type="dxa"/>
            <w:tcBorders>
              <w:right w:val="single" w:sz="4" w:space="0" w:color="auto"/>
            </w:tcBorders>
          </w:tcPr>
          <w:p w:rsidR="00F87606" w:rsidRPr="00AA0F12" w:rsidRDefault="000E408A" w:rsidP="00F87606">
            <w:pPr>
              <w:pStyle w:val="Akapitzlist"/>
              <w:numPr>
                <w:ilvl w:val="0"/>
                <w:numId w:val="16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J</w:t>
            </w:r>
            <w:r w:rsidR="00F87606" w:rsidRPr="00AA0F12">
              <w:rPr>
                <w:rFonts w:ascii="Calibri" w:hAnsi="Calibri"/>
                <w:sz w:val="22"/>
              </w:rPr>
              <w:t>Aktywne Stowarzyszenie wsi Ulesie.</w:t>
            </w:r>
          </w:p>
          <w:p w:rsidR="00F87606" w:rsidRPr="00AA0F12" w:rsidRDefault="000E408A" w:rsidP="00F87606">
            <w:pPr>
              <w:pStyle w:val="Akapitzlist"/>
              <w:numPr>
                <w:ilvl w:val="0"/>
                <w:numId w:val="16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B</w:t>
            </w:r>
            <w:r w:rsidR="00F87606" w:rsidRPr="00AA0F12">
              <w:rPr>
                <w:rFonts w:ascii="Calibri" w:hAnsi="Calibri"/>
                <w:sz w:val="22"/>
              </w:rPr>
              <w:t>Umiejętne pozyskiwanie dotacji i zarządzanie funduszem sołeckim.</w:t>
            </w:r>
          </w:p>
          <w:p w:rsidR="00F87606" w:rsidRPr="00AA0F12" w:rsidRDefault="000E408A" w:rsidP="00F87606">
            <w:pPr>
              <w:pStyle w:val="Akapitzlist"/>
              <w:numPr>
                <w:ilvl w:val="0"/>
                <w:numId w:val="16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J</w:t>
            </w:r>
            <w:r w:rsidR="00F87606" w:rsidRPr="00AA0F12">
              <w:rPr>
                <w:rFonts w:ascii="Calibri" w:hAnsi="Calibri"/>
                <w:sz w:val="22"/>
              </w:rPr>
              <w:t>Aktywna grupa dbająca o integrację mieszkańców i rozwój miejscowości.</w:t>
            </w:r>
          </w:p>
          <w:p w:rsidR="00F87606" w:rsidRPr="00AA0F12" w:rsidRDefault="000E408A" w:rsidP="00F87606">
            <w:pPr>
              <w:pStyle w:val="Akapitzlist"/>
              <w:numPr>
                <w:ilvl w:val="0"/>
                <w:numId w:val="16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S</w:t>
            </w:r>
            <w:r w:rsidR="00F87606" w:rsidRPr="00AA0F12">
              <w:rPr>
                <w:rFonts w:ascii="Calibri" w:hAnsi="Calibri"/>
                <w:sz w:val="22"/>
              </w:rPr>
              <w:t xml:space="preserve">Bardzo dobrze wyposażona biblioteka, która wraz ze świetlicą zarządzana jest przez Stowarzyszenie. </w:t>
            </w:r>
          </w:p>
          <w:p w:rsidR="003C0742" w:rsidRPr="00AA0F12" w:rsidRDefault="000E408A" w:rsidP="00F87606">
            <w:pPr>
              <w:pStyle w:val="Akapitzlist"/>
              <w:numPr>
                <w:ilvl w:val="0"/>
                <w:numId w:val="16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S</w:t>
            </w:r>
            <w:r w:rsidR="003C0742" w:rsidRPr="00AA0F12">
              <w:rPr>
                <w:rFonts w:ascii="Calibri" w:hAnsi="Calibri"/>
                <w:sz w:val="22"/>
              </w:rPr>
              <w:t xml:space="preserve">Położenie w 2016r. instalacji gazowej we wsi. </w:t>
            </w:r>
          </w:p>
          <w:p w:rsidR="00F87606" w:rsidRPr="00AA0F12" w:rsidRDefault="000E408A" w:rsidP="00F87606">
            <w:pPr>
              <w:pStyle w:val="Akapitzlist"/>
              <w:numPr>
                <w:ilvl w:val="0"/>
                <w:numId w:val="16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S</w:t>
            </w:r>
            <w:r w:rsidR="00F87606" w:rsidRPr="00AA0F12">
              <w:rPr>
                <w:rFonts w:ascii="Calibri" w:hAnsi="Calibri"/>
                <w:sz w:val="22"/>
              </w:rPr>
              <w:t>Dostęp do internetu i sieci telefonicznej.</w:t>
            </w:r>
          </w:p>
          <w:p w:rsidR="00F87606" w:rsidRPr="00AA0F12" w:rsidRDefault="000E408A" w:rsidP="00F87606">
            <w:pPr>
              <w:pStyle w:val="Akapitzlist"/>
              <w:numPr>
                <w:ilvl w:val="0"/>
                <w:numId w:val="16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B</w:t>
            </w:r>
            <w:r w:rsidR="00F87606" w:rsidRPr="00AA0F12">
              <w:rPr>
                <w:rFonts w:ascii="Calibri" w:hAnsi="Calibri"/>
                <w:sz w:val="22"/>
              </w:rPr>
              <w:t>Prowadzona produkcja rolna, sadownicza i ogrodnicza, łatwy dostęp do pracy sezonowej.</w:t>
            </w:r>
          </w:p>
          <w:p w:rsidR="00600F38" w:rsidRPr="00AA0F12" w:rsidRDefault="000E408A" w:rsidP="00F87606">
            <w:pPr>
              <w:pStyle w:val="Akapitzlist"/>
              <w:numPr>
                <w:ilvl w:val="0"/>
                <w:numId w:val="16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J</w:t>
            </w:r>
            <w:r w:rsidR="00600F38" w:rsidRPr="00AA0F12">
              <w:rPr>
                <w:rFonts w:ascii="Calibri" w:hAnsi="Calibri"/>
                <w:sz w:val="22"/>
              </w:rPr>
              <w:t>Aktywny udział w imprezach masowych, wystawianie stoisk ze specjałami przez Stowarzyszenie.</w:t>
            </w:r>
          </w:p>
          <w:p w:rsidR="00F87606" w:rsidRPr="00AA0F12" w:rsidRDefault="000E408A" w:rsidP="00F87606">
            <w:pPr>
              <w:pStyle w:val="Akapitzlist"/>
              <w:numPr>
                <w:ilvl w:val="0"/>
                <w:numId w:val="16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 xml:space="preserve">J </w:t>
            </w:r>
            <w:r w:rsidR="00600F38" w:rsidRPr="00AA0F12">
              <w:rPr>
                <w:rFonts w:ascii="Calibri" w:hAnsi="Calibri"/>
                <w:sz w:val="22"/>
              </w:rPr>
              <w:t>Zwiększająca się z roku na rok ilość napływowych mieszkańców.</w:t>
            </w:r>
          </w:p>
          <w:p w:rsidR="00600F38" w:rsidRPr="00AA0F12" w:rsidRDefault="000E408A" w:rsidP="00F87606">
            <w:pPr>
              <w:pStyle w:val="Akapitzlist"/>
              <w:numPr>
                <w:ilvl w:val="0"/>
                <w:numId w:val="16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S</w:t>
            </w:r>
            <w:r w:rsidR="00600F38" w:rsidRPr="00AA0F12">
              <w:rPr>
                <w:rFonts w:ascii="Calibri" w:hAnsi="Calibri"/>
                <w:sz w:val="22"/>
              </w:rPr>
              <w:t xml:space="preserve">Dostęp do wody, wieś zwodociągowana. </w:t>
            </w:r>
          </w:p>
          <w:p w:rsidR="00600F38" w:rsidRPr="00AA0F12" w:rsidRDefault="000E408A" w:rsidP="00F87606">
            <w:pPr>
              <w:pStyle w:val="Akapitzlist"/>
              <w:numPr>
                <w:ilvl w:val="0"/>
                <w:numId w:val="16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B</w:t>
            </w:r>
            <w:r w:rsidR="00600F38" w:rsidRPr="00AA0F12">
              <w:rPr>
                <w:rFonts w:ascii="Calibri" w:hAnsi="Calibri"/>
                <w:sz w:val="22"/>
              </w:rPr>
              <w:t>Opracowana dokumentacja projektowa na wykonanie kanalizacji we wsi.</w:t>
            </w:r>
          </w:p>
          <w:p w:rsidR="00600F38" w:rsidRPr="00AA0F12" w:rsidRDefault="000E408A" w:rsidP="00F87606">
            <w:pPr>
              <w:pStyle w:val="Akapitzlist"/>
              <w:numPr>
                <w:ilvl w:val="0"/>
                <w:numId w:val="16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S</w:t>
            </w:r>
            <w:r w:rsidR="00600F38" w:rsidRPr="00AA0F12">
              <w:rPr>
                <w:rFonts w:ascii="Calibri" w:hAnsi="Calibri"/>
                <w:sz w:val="22"/>
              </w:rPr>
              <w:t>Nowy plac zabaw.</w:t>
            </w:r>
          </w:p>
          <w:p w:rsidR="00600F38" w:rsidRPr="00AA0F12" w:rsidRDefault="000E408A" w:rsidP="00F87606">
            <w:pPr>
              <w:pStyle w:val="Akapitzlist"/>
              <w:numPr>
                <w:ilvl w:val="0"/>
                <w:numId w:val="16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J</w:t>
            </w:r>
            <w:r w:rsidR="00600F38" w:rsidRPr="00AA0F12">
              <w:rPr>
                <w:rFonts w:ascii="Calibri" w:hAnsi="Calibri"/>
                <w:sz w:val="22"/>
              </w:rPr>
              <w:t>Sumienna segregacja odpadów przez mieszkańców wsi.</w:t>
            </w:r>
          </w:p>
          <w:p w:rsidR="00600F38" w:rsidRPr="00AA0F12" w:rsidRDefault="000E408A" w:rsidP="00F87606">
            <w:pPr>
              <w:pStyle w:val="Akapitzlist"/>
              <w:numPr>
                <w:ilvl w:val="0"/>
                <w:numId w:val="16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J</w:t>
            </w:r>
            <w:r w:rsidR="00600F38" w:rsidRPr="00AA0F12">
              <w:rPr>
                <w:rFonts w:ascii="Calibri" w:hAnsi="Calibri"/>
                <w:sz w:val="22"/>
              </w:rPr>
              <w:t>Czynna Ochotnicza Straż Pożarna.</w:t>
            </w:r>
          </w:p>
          <w:p w:rsidR="003C0DCF" w:rsidRPr="00AA0F12" w:rsidRDefault="000E408A" w:rsidP="00440145">
            <w:pPr>
              <w:pStyle w:val="Akapitzlist"/>
              <w:numPr>
                <w:ilvl w:val="0"/>
                <w:numId w:val="16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T</w:t>
            </w:r>
            <w:r w:rsidR="00600F38" w:rsidRPr="00AA0F12">
              <w:rPr>
                <w:rFonts w:ascii="Calibri" w:hAnsi="Calibri"/>
                <w:sz w:val="22"/>
              </w:rPr>
              <w:t>Wieś objęta jest ochroną konserwatora zabytków, np. kościół jest zabytkiem klasy „0”.</w:t>
            </w:r>
          </w:p>
          <w:p w:rsidR="000E408A" w:rsidRPr="00AA0F12" w:rsidRDefault="000E408A" w:rsidP="000E408A">
            <w:pPr>
              <w:pStyle w:val="Akapitzlist"/>
              <w:numPr>
                <w:ilvl w:val="0"/>
                <w:numId w:val="16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S</w:t>
            </w:r>
            <w:r w:rsidRPr="00AA0F12">
              <w:rPr>
                <w:rFonts w:ascii="Calibri" w:hAnsi="Calibri"/>
                <w:sz w:val="22"/>
              </w:rPr>
              <w:t xml:space="preserve"> Zadbany przystanek autobusowy.</w:t>
            </w:r>
          </w:p>
          <w:p w:rsidR="000E408A" w:rsidRPr="00AA0F12" w:rsidRDefault="000E408A" w:rsidP="000E408A">
            <w:pPr>
              <w:pStyle w:val="Akapitzlist"/>
              <w:numPr>
                <w:ilvl w:val="0"/>
                <w:numId w:val="16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S</w:t>
            </w:r>
            <w:r w:rsidRPr="00AA0F12">
              <w:rPr>
                <w:rFonts w:ascii="Calibri" w:hAnsi="Calibri"/>
                <w:sz w:val="22"/>
              </w:rPr>
              <w:t xml:space="preserve"> Zadbane gospodarstwa domowe.</w:t>
            </w:r>
          </w:p>
          <w:p w:rsidR="000E408A" w:rsidRPr="00AA0F12" w:rsidRDefault="000E408A" w:rsidP="00AA0F12">
            <w:pPr>
              <w:ind w:left="360"/>
              <w:rPr>
                <w:rFonts w:ascii="Calibri" w:hAnsi="Calibri"/>
                <w:sz w:val="22"/>
              </w:rPr>
            </w:pPr>
          </w:p>
          <w:p w:rsidR="000E408A" w:rsidRPr="00AA0F12" w:rsidRDefault="000E408A" w:rsidP="000E408A">
            <w:pPr>
              <w:pStyle w:val="Akapitzlist"/>
              <w:rPr>
                <w:rFonts w:ascii="Calibri" w:hAnsi="Calibri"/>
                <w:sz w:val="22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743" w:rsidRPr="00AA0F12" w:rsidRDefault="00F536BA" w:rsidP="00445FB4">
            <w:pPr>
              <w:pStyle w:val="Akapitzlist"/>
              <w:numPr>
                <w:ilvl w:val="0"/>
                <w:numId w:val="17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B</w:t>
            </w:r>
            <w:r w:rsidR="008775ED" w:rsidRPr="00AA0F12">
              <w:rPr>
                <w:rFonts w:ascii="Calibri" w:hAnsi="Calibri"/>
                <w:sz w:val="22"/>
              </w:rPr>
              <w:t>Brak środków finansowych na rozwój wsi.</w:t>
            </w:r>
          </w:p>
          <w:p w:rsidR="008775ED" w:rsidRPr="00AA0F12" w:rsidRDefault="00F536BA" w:rsidP="00445FB4">
            <w:pPr>
              <w:pStyle w:val="Akapitzlist"/>
              <w:numPr>
                <w:ilvl w:val="0"/>
                <w:numId w:val="17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S</w:t>
            </w:r>
            <w:r w:rsidR="008775ED" w:rsidRPr="00AA0F12">
              <w:rPr>
                <w:rFonts w:ascii="Calibri" w:hAnsi="Calibri"/>
                <w:sz w:val="22"/>
              </w:rPr>
              <w:t>Brak dobrych dróg.</w:t>
            </w:r>
          </w:p>
          <w:p w:rsidR="008775ED" w:rsidRPr="00AA0F12" w:rsidRDefault="00F536BA" w:rsidP="00445FB4">
            <w:pPr>
              <w:pStyle w:val="Akapitzlist"/>
              <w:numPr>
                <w:ilvl w:val="0"/>
                <w:numId w:val="17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S</w:t>
            </w:r>
            <w:r w:rsidR="008775ED" w:rsidRPr="00AA0F12">
              <w:rPr>
                <w:rFonts w:ascii="Calibri" w:hAnsi="Calibri"/>
                <w:sz w:val="22"/>
              </w:rPr>
              <w:t>Brak chodników, a istniejące wymagają remontu.</w:t>
            </w:r>
          </w:p>
          <w:p w:rsidR="00445FB4" w:rsidRPr="00AA0F12" w:rsidRDefault="00C40B6B" w:rsidP="00445FB4">
            <w:pPr>
              <w:pStyle w:val="Akapitzlist"/>
              <w:numPr>
                <w:ilvl w:val="0"/>
                <w:numId w:val="17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J</w:t>
            </w:r>
            <w:r w:rsidR="00445FB4" w:rsidRPr="00AA0F12">
              <w:rPr>
                <w:rFonts w:ascii="Calibri" w:hAnsi="Calibri"/>
                <w:sz w:val="22"/>
              </w:rPr>
              <w:t>Brak zaangażowania mieszkańców w rozwój wsi, zarówno starszych jak i młodszych.</w:t>
            </w:r>
          </w:p>
          <w:p w:rsidR="008775ED" w:rsidRPr="00AA0F12" w:rsidRDefault="00C40B6B" w:rsidP="00445FB4">
            <w:pPr>
              <w:pStyle w:val="Akapitzlist"/>
              <w:numPr>
                <w:ilvl w:val="0"/>
                <w:numId w:val="17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S</w:t>
            </w:r>
            <w:r w:rsidR="008775ED" w:rsidRPr="00AA0F12">
              <w:rPr>
                <w:rFonts w:ascii="Calibri" w:hAnsi="Calibri"/>
                <w:sz w:val="22"/>
              </w:rPr>
              <w:t>Zły stan techniczny dużej świetlicy (wyłączona z użytku).</w:t>
            </w:r>
          </w:p>
          <w:p w:rsidR="008775ED" w:rsidRPr="00AA0F12" w:rsidRDefault="00C40B6B" w:rsidP="00445FB4">
            <w:pPr>
              <w:pStyle w:val="Akapitzlist"/>
              <w:numPr>
                <w:ilvl w:val="0"/>
                <w:numId w:val="17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S</w:t>
            </w:r>
            <w:r w:rsidR="008775ED" w:rsidRPr="00AA0F12">
              <w:rPr>
                <w:rFonts w:ascii="Calibri" w:hAnsi="Calibri"/>
                <w:sz w:val="22"/>
              </w:rPr>
              <w:t>Zły stan boiska.</w:t>
            </w:r>
          </w:p>
        </w:tc>
      </w:tr>
      <w:tr w:rsidR="00013743" w:rsidRPr="00AA0F12" w:rsidTr="00AA0F12">
        <w:tc>
          <w:tcPr>
            <w:tcW w:w="5070" w:type="dxa"/>
          </w:tcPr>
          <w:p w:rsidR="00013743" w:rsidRPr="00AA0F12" w:rsidRDefault="00013743" w:rsidP="00440145">
            <w:pPr>
              <w:jc w:val="center"/>
              <w:rPr>
                <w:rFonts w:ascii="Calibri" w:hAnsi="Calibri"/>
                <w:b/>
                <w:sz w:val="22"/>
              </w:rPr>
            </w:pPr>
            <w:r w:rsidRPr="00AA0F12">
              <w:rPr>
                <w:rFonts w:ascii="Calibri" w:hAnsi="Calibri"/>
                <w:b/>
                <w:sz w:val="22"/>
              </w:rPr>
              <w:t>SZANSE</w:t>
            </w:r>
          </w:p>
        </w:tc>
        <w:tc>
          <w:tcPr>
            <w:tcW w:w="4142" w:type="dxa"/>
            <w:tcBorders>
              <w:top w:val="single" w:sz="4" w:space="0" w:color="auto"/>
            </w:tcBorders>
          </w:tcPr>
          <w:p w:rsidR="00013743" w:rsidRPr="00AA0F12" w:rsidRDefault="00013743" w:rsidP="00440145">
            <w:pPr>
              <w:jc w:val="center"/>
              <w:rPr>
                <w:rFonts w:ascii="Calibri" w:hAnsi="Calibri"/>
                <w:b/>
                <w:sz w:val="22"/>
              </w:rPr>
            </w:pPr>
            <w:r w:rsidRPr="00AA0F12">
              <w:rPr>
                <w:rFonts w:ascii="Calibri" w:hAnsi="Calibri"/>
                <w:b/>
                <w:sz w:val="22"/>
              </w:rPr>
              <w:t>ZAGROŻENIA</w:t>
            </w:r>
          </w:p>
        </w:tc>
      </w:tr>
      <w:tr w:rsidR="00013743" w:rsidRPr="00AA0F12" w:rsidTr="00AA0F12">
        <w:tc>
          <w:tcPr>
            <w:tcW w:w="5070" w:type="dxa"/>
          </w:tcPr>
          <w:p w:rsidR="00013743" w:rsidRPr="00AA0F12" w:rsidRDefault="00460B62" w:rsidP="000E408A">
            <w:pPr>
              <w:pStyle w:val="Akapitzlist"/>
              <w:numPr>
                <w:ilvl w:val="0"/>
                <w:numId w:val="18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J</w:t>
            </w:r>
            <w:r w:rsidR="003C0742" w:rsidRPr="00AA0F12">
              <w:rPr>
                <w:rFonts w:ascii="Calibri" w:hAnsi="Calibri"/>
                <w:sz w:val="22"/>
              </w:rPr>
              <w:t>Udział w programie Odnowy Wsi.</w:t>
            </w:r>
          </w:p>
          <w:p w:rsidR="003C0742" w:rsidRPr="00AA0F12" w:rsidRDefault="00460B62" w:rsidP="000E408A">
            <w:pPr>
              <w:pStyle w:val="Akapitzlist"/>
              <w:numPr>
                <w:ilvl w:val="0"/>
                <w:numId w:val="18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S</w:t>
            </w:r>
            <w:r w:rsidR="003C0742" w:rsidRPr="00AA0F12">
              <w:rPr>
                <w:rFonts w:ascii="Calibri" w:hAnsi="Calibri"/>
                <w:sz w:val="22"/>
              </w:rPr>
              <w:t>Bardzo bliskie położenie Legnicy.</w:t>
            </w:r>
          </w:p>
          <w:p w:rsidR="00E326C6" w:rsidRPr="00AA0F12" w:rsidRDefault="00460B62" w:rsidP="000E408A">
            <w:pPr>
              <w:pStyle w:val="Akapitzlist"/>
              <w:numPr>
                <w:ilvl w:val="0"/>
                <w:numId w:val="18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J</w:t>
            </w:r>
            <w:r w:rsidR="00E326C6" w:rsidRPr="00AA0F12">
              <w:rPr>
                <w:rFonts w:ascii="Calibri" w:hAnsi="Calibri"/>
                <w:sz w:val="22"/>
              </w:rPr>
              <w:t>Dobra współpraca z gminą i okolicznymi sołectwami.</w:t>
            </w:r>
          </w:p>
          <w:p w:rsidR="00E326C6" w:rsidRPr="00AA0F12" w:rsidRDefault="00460B62" w:rsidP="000E408A">
            <w:pPr>
              <w:pStyle w:val="Akapitzlist"/>
              <w:numPr>
                <w:ilvl w:val="0"/>
                <w:numId w:val="18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B</w:t>
            </w:r>
            <w:r w:rsidR="00E326C6" w:rsidRPr="00AA0F12">
              <w:rPr>
                <w:rFonts w:ascii="Calibri" w:hAnsi="Calibri"/>
                <w:sz w:val="22"/>
              </w:rPr>
              <w:t>Dobrze rozdysponowane środki z funduszu sołeckiego.</w:t>
            </w:r>
          </w:p>
          <w:p w:rsidR="00E326C6" w:rsidRPr="00AA0F12" w:rsidRDefault="00460B62" w:rsidP="000E408A">
            <w:pPr>
              <w:pStyle w:val="Akapitzlist"/>
              <w:numPr>
                <w:ilvl w:val="0"/>
                <w:numId w:val="18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B</w:t>
            </w:r>
            <w:r w:rsidR="00E326C6" w:rsidRPr="00AA0F12">
              <w:rPr>
                <w:rFonts w:ascii="Calibri" w:hAnsi="Calibri"/>
                <w:sz w:val="22"/>
              </w:rPr>
              <w:t>Rozwój turystyki week</w:t>
            </w:r>
            <w:r w:rsidR="00AA1672" w:rsidRPr="00AA0F12">
              <w:rPr>
                <w:rFonts w:ascii="Calibri" w:hAnsi="Calibri"/>
                <w:sz w:val="22"/>
              </w:rPr>
              <w:t>e</w:t>
            </w:r>
            <w:r w:rsidR="00E326C6" w:rsidRPr="00AA0F12">
              <w:rPr>
                <w:rFonts w:ascii="Calibri" w:hAnsi="Calibri"/>
                <w:sz w:val="22"/>
              </w:rPr>
              <w:t>ndowej.</w:t>
            </w:r>
          </w:p>
          <w:p w:rsidR="00164CF9" w:rsidRPr="00AA0F12" w:rsidRDefault="00460B62" w:rsidP="00440145">
            <w:pPr>
              <w:pStyle w:val="Akapitzlist"/>
              <w:numPr>
                <w:ilvl w:val="0"/>
                <w:numId w:val="18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T</w:t>
            </w:r>
            <w:r w:rsidR="000E408A" w:rsidRPr="00AA0F12">
              <w:rPr>
                <w:rFonts w:ascii="Calibri" w:hAnsi="Calibri"/>
                <w:sz w:val="22"/>
              </w:rPr>
              <w:t>Przez Ulesie przebiega turystyczny szlak rowerowy – „Szlak Doliną Czarnej Wody” z kierunku Gromadki do Zamku Piastowskiego.</w:t>
            </w:r>
          </w:p>
          <w:p w:rsidR="00164CF9" w:rsidRPr="00AA0F12" w:rsidRDefault="00164CF9" w:rsidP="00440145">
            <w:pPr>
              <w:rPr>
                <w:rFonts w:ascii="Calibri" w:hAnsi="Calibri"/>
                <w:sz w:val="22"/>
              </w:rPr>
            </w:pPr>
          </w:p>
          <w:p w:rsidR="003C0DCF" w:rsidRPr="00AA0F12" w:rsidRDefault="003C0DCF" w:rsidP="00440145">
            <w:pPr>
              <w:rPr>
                <w:rFonts w:ascii="Calibri" w:hAnsi="Calibri"/>
                <w:sz w:val="22"/>
              </w:rPr>
            </w:pPr>
          </w:p>
        </w:tc>
        <w:tc>
          <w:tcPr>
            <w:tcW w:w="4142" w:type="dxa"/>
          </w:tcPr>
          <w:p w:rsidR="00013743" w:rsidRPr="00AA0F12" w:rsidRDefault="005B5B8B" w:rsidP="00695F19">
            <w:pPr>
              <w:pStyle w:val="Akapitzlist"/>
              <w:numPr>
                <w:ilvl w:val="0"/>
                <w:numId w:val="20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B</w:t>
            </w:r>
            <w:r w:rsidR="00E326C6" w:rsidRPr="00AA0F12">
              <w:rPr>
                <w:rFonts w:ascii="Calibri" w:hAnsi="Calibri"/>
                <w:sz w:val="22"/>
              </w:rPr>
              <w:t>Słaba promocja wsi.</w:t>
            </w:r>
          </w:p>
          <w:p w:rsidR="00E326C6" w:rsidRPr="00AA0F12" w:rsidRDefault="005B5B8B" w:rsidP="00695F19">
            <w:pPr>
              <w:pStyle w:val="Akapitzlist"/>
              <w:numPr>
                <w:ilvl w:val="0"/>
                <w:numId w:val="20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B</w:t>
            </w:r>
            <w:r w:rsidR="00E326C6" w:rsidRPr="00AA0F12">
              <w:rPr>
                <w:rFonts w:ascii="Calibri" w:hAnsi="Calibri"/>
                <w:sz w:val="22"/>
              </w:rPr>
              <w:t>Brak zatwierdzonego planu zagospodarowania przestrzennego, a tym samym rozwoju wsi.</w:t>
            </w:r>
          </w:p>
          <w:p w:rsidR="00695F19" w:rsidRPr="00AA0F12" w:rsidRDefault="00A43270" w:rsidP="00695F19">
            <w:pPr>
              <w:pStyle w:val="Akapitzlist"/>
              <w:numPr>
                <w:ilvl w:val="0"/>
                <w:numId w:val="20"/>
              </w:numPr>
              <w:rPr>
                <w:rFonts w:ascii="Calibri" w:hAnsi="Calibri"/>
                <w:sz w:val="22"/>
              </w:rPr>
            </w:pPr>
            <w:r w:rsidRPr="00AA0F12">
              <w:rPr>
                <w:rFonts w:ascii="Calibri" w:hAnsi="Calibri"/>
                <w:b/>
                <w:i/>
                <w:sz w:val="22"/>
              </w:rPr>
              <w:t>S</w:t>
            </w:r>
            <w:r w:rsidR="00695F19" w:rsidRPr="00AA0F12">
              <w:rPr>
                <w:rFonts w:ascii="Calibri" w:hAnsi="Calibri"/>
                <w:sz w:val="22"/>
              </w:rPr>
              <w:t>Brak dojazdu - środka transportowego łączącego wieś z Miłkowicami (przychodnia, urzędy, itp.).</w:t>
            </w:r>
          </w:p>
          <w:p w:rsidR="00F536BA" w:rsidRPr="00AA0F12" w:rsidRDefault="00F536BA" w:rsidP="00A43270">
            <w:pPr>
              <w:pStyle w:val="Akapitzlist"/>
              <w:ind w:left="1080"/>
              <w:rPr>
                <w:rFonts w:ascii="Calibri" w:hAnsi="Calibri"/>
                <w:sz w:val="22"/>
              </w:rPr>
            </w:pPr>
          </w:p>
        </w:tc>
      </w:tr>
    </w:tbl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013743" w:rsidRPr="00164CF9" w:rsidRDefault="00013743" w:rsidP="00013743">
      <w:pPr>
        <w:pStyle w:val="Nagwek1"/>
        <w:rPr>
          <w:rFonts w:ascii="Calibri" w:hAnsi="Calibri" w:cs="Times New Roman"/>
          <w:color w:val="000000"/>
        </w:rPr>
        <w:sectPr w:rsidR="00013743" w:rsidRPr="00164CF9" w:rsidSect="00025238">
          <w:pgSz w:w="11906" w:h="16838"/>
          <w:pgMar w:top="1309" w:right="1417" w:bottom="1078" w:left="1417" w:header="708" w:footer="708" w:gutter="0"/>
          <w:cols w:space="708"/>
          <w:docGrid w:linePitch="360"/>
        </w:sectPr>
      </w:pPr>
    </w:p>
    <w:p w:rsidR="00013743" w:rsidRPr="00164CF9" w:rsidRDefault="00013743" w:rsidP="00013743">
      <w:pPr>
        <w:pStyle w:val="Nagwek1"/>
        <w:rPr>
          <w:rFonts w:ascii="Calibri" w:hAnsi="Calibri"/>
          <w:color w:val="000000"/>
        </w:rPr>
      </w:pPr>
      <w:bookmarkStart w:id="6" w:name="_Toc469311770"/>
      <w:bookmarkStart w:id="7" w:name="_Toc305702100"/>
      <w:r w:rsidRPr="00164CF9">
        <w:rPr>
          <w:rFonts w:ascii="Calibri" w:hAnsi="Calibri"/>
          <w:color w:val="000000"/>
        </w:rPr>
        <w:lastRenderedPageBreak/>
        <w:t>ANALIZA POTENCJAŁU ROZWOJU WSI</w:t>
      </w:r>
      <w:bookmarkEnd w:id="6"/>
      <w:bookmarkEnd w:id="7"/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164CF9" w:rsidRPr="00164CF9" w:rsidRDefault="00164CF9" w:rsidP="00013743">
      <w:pPr>
        <w:rPr>
          <w:rFonts w:ascii="Calibri" w:hAnsi="Calibri"/>
          <w:color w:val="000000"/>
        </w:rPr>
      </w:pPr>
    </w:p>
    <w:p w:rsidR="00013743" w:rsidRPr="00164CF9" w:rsidRDefault="00CD1BCE" w:rsidP="00013743">
      <w:pPr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pict>
          <v:group id="Group 34" o:spid="_x0000_s1026" style="position:absolute;margin-left:26.25pt;margin-top:-.95pt;width:116.3pt;height:56.7pt;z-index:251656704" coordorigin="16,424" coordsize="1448,7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" o:allowincell="f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7" type="#_x0000_t202" style="position:absolute;left:32;top:424;width:560;height:28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VIzBwQAA&#10;ANoAAAAPAAAAZHJzL2Rvd25yZXYueG1sRI9Ra8JAEITfC/0PxxZ8KXqJxVJTLyKK4FOl1h+w5LZJ&#10;SG4v3K0a/32vUOjjMDPfMKv16Hp1pRBbzwbyWQaKuPK25drA+Ws/fQMVBdli75kM3CnCunx8WGFh&#10;/Y0/6XqSWiUIxwINNCJDoXWsGnIYZ34gTt63Dw4lyVBrG/CW4K7X8yx71Q5bTgsNDrRtqOpOF2fg&#10;Oe+OcUlyX+S78yG4ueUPFGMmT+PmHZTQKP/hv/bBGniB3yvpBujy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lSMwcEAAADaAAAADwAAAAAAAAAAAAAAAACXAgAAZHJzL2Rvd25y&#10;ZXYueG1sUEsFBgAAAAAEAAQA9QAAAIUDAAAAAA==&#10;" filled="f" fillcolor="#81ca6a" stroked="f" strokecolor="#201">
              <v:textbox inset="1.62561mm,.81281mm,1.62561mm,.81281mm">
                <w:txbxContent>
                  <w:p w:rsidR="00141D4B" w:rsidRDefault="00141D4B" w:rsidP="0001374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color w:val="800000"/>
                        <w:sz w:val="15"/>
                      </w:rPr>
                    </w:pPr>
                    <w:r w:rsidRPr="00C51076">
                      <w:rPr>
                        <w:b/>
                        <w:sz w:val="15"/>
                      </w:rPr>
                      <w:t xml:space="preserve">SILNESTRONY </w:t>
                    </w:r>
                  </w:p>
                </w:txbxContent>
              </v:textbox>
            </v:shape>
            <v:line id="Line 36" o:spid="_x0000_s1028" style="position:absolute;visibility:visible" from="104,712" to="1360,7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ZsfOMIAAADaAAAADwAAAGRycy9kb3ducmV2LnhtbESPT4vCMBTE78J+h/AWvGm6Iv6pTWVZ&#10;ED0siFXvz+bZdm1eShO1++2NIHgcZuY3TLLsTC1u1LrKsoKvYQSCOLe64kLBYb8azEA4j6yxtkwK&#10;/snBMv3oJRhre+cd3TJfiABhF6OC0vsmltLlJRl0Q9sQB+9sW4M+yLaQusV7gJtajqJoIg1WHBZK&#10;bOinpPySXY0Ct77OfXfKKJu6yeVvX+Tbo/lVqv/ZfS9AeOr8O/xqb7SCMTyvhBsg0w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ZsfOMIAAADaAAAADwAAAAAAAAAAAAAA&#10;AAChAgAAZHJzL2Rvd25yZXYueG1sUEsFBgAAAAAEAAQA+QAAAJADAAAAAA==&#10;" strokecolor="#201" strokeweight="4pt">
              <v:shadow color="#201" opacity="49150f"/>
            </v:line>
            <v:shape id="Text Box 37" o:spid="_x0000_s1029" type="#_x0000_t202" style="position:absolute;left:16;top:744;width:560;height:28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8bEuwAAA&#10;ANoAAAAPAAAAZHJzL2Rvd25yZXYueG1sRI9Ra8JAEITfhf6HYwu+lHqJYLHRU0QRfLJU/QFLbk2C&#10;ub1wt2r8972C4OMwM98w82XvWnWjEBvPBvJRBoq49LbhysDpuP2cgoqCbLH1TAYeFGG5eBvMsbD+&#10;zr90O0ilEoRjgQZqka7QOpY1OYwj3xEn7+yDQ0kyVNoGvCe4a/U4y760w4bTQo0drWsqL4erM/CR&#10;X37iN8ljkm9Ou+DGlvcoxgzf+9UMlFAvr/CzvbMGJvB/Jd0Avfg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+8bEuwAAAANoAAAAPAAAAAAAAAAAAAAAAAJcCAABkcnMvZG93bnJl&#10;di54bWxQSwUGAAAAAAQABAD1AAAAhAMAAAAA&#10;" filled="f" fillcolor="#81ca6a" stroked="f" strokecolor="#201">
              <v:textbox inset="1.62561mm,.81281mm,1.62561mm,.81281mm">
                <w:txbxContent>
                  <w:p w:rsidR="00141D4B" w:rsidRPr="008A4836" w:rsidRDefault="00141D4B" w:rsidP="0001374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color w:val="0070C0"/>
                        <w:sz w:val="15"/>
                      </w:rPr>
                    </w:pPr>
                    <w:r w:rsidRPr="00C51076">
                      <w:rPr>
                        <w:b/>
                        <w:sz w:val="15"/>
                      </w:rPr>
                      <w:t>SŁABESTRONY</w:t>
                    </w:r>
                  </w:p>
                </w:txbxContent>
              </v:textbox>
            </v:shape>
            <v:line id="Line 38" o:spid="_x0000_s1030" style="position:absolute;rotation:-90;flip:x y;visibility:visible" from="324,716" to="900,72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VBtxsMAAADaAAAADwAAAGRycy9kb3ducmV2LnhtbESP3WrCQBSE7wu+w3IE7+rG0EaJriIh&#10;lZZc+fMAx+wxCWbPhuyq8e3dQqGXw8x8w6w2g2nFnXrXWFYwm0YgiEurG64UnI5f7wsQziNrbC2T&#10;gic52KxHbytMtX3wnu4HX4kAYZeigtr7LpXSlTUZdFPbEQfvYnuDPsi+krrHR4CbVsZRlEiDDYeF&#10;GjvKaiqvh5tRcNwNcZH85MUlr+LzZ/4xz7LirNRkPGyXIDwN/j/81/7WChL4vRJugFy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VQbcbDAAAA2gAAAA8AAAAAAAAAAAAA&#10;AAAAoQIAAGRycy9kb3ducmV2LnhtbFBLBQYAAAAABAAEAPkAAACRAwAAAAA=&#10;" strokecolor="#201" strokeweight="4pt">
              <v:shadow color="#201" opacity="49150f"/>
            </v:line>
            <v:shape id="Text Box 39" o:spid="_x0000_s1031" type="#_x0000_t202" style="position:absolute;left:704;top:480;width:560;height:34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b4rCwQAA&#10;ANoAAAAPAAAAZHJzL2Rvd25yZXYueG1sRI9Ra8JAEITfC/0PxxZ8KXqJUFtTLyKK4FOl1h+w5LZJ&#10;SG4v3K0a/32vUOjjMDPfMKv16Hp1pRBbzwbyWQaKuPK25drA+Ws/fQMVBdli75kM3CnCunx8WGFh&#10;/Y0/6XqSWiUIxwINNCJDoXWsGnIYZ34gTt63Dw4lyVBrG/CW4K7X8yxbaIctp4UGB9o2VHWnizPw&#10;nHfHuCS5v+S78yG4ueUPFGMmT+PmHZTQKP/hv/bBGniF3yvpBujy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W+KwsEAAADaAAAADwAAAAAAAAAAAAAAAACXAgAAZHJzL2Rvd25y&#10;ZXYueG1sUEsFBgAAAAAEAAQA9QAAAIUDAAAAAA==&#10;" filled="f" fillcolor="#81ca6a" stroked="f" strokecolor="#201">
              <v:textbox inset="1.62561mm,.81281mm,1.62561mm,.81281mm">
                <w:txbxContent>
                  <w:p w:rsidR="00141D4B" w:rsidRPr="00A64098" w:rsidRDefault="00141D4B" w:rsidP="0001374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color w:val="000000"/>
                        <w:sz w:val="15"/>
                      </w:rPr>
                    </w:pPr>
                    <w:r w:rsidRPr="00A64098">
                      <w:rPr>
                        <w:b/>
                        <w:color w:val="000000"/>
                        <w:sz w:val="15"/>
                      </w:rPr>
                      <w:t>SZANSE</w:t>
                    </w:r>
                  </w:p>
                  <w:p w:rsidR="00141D4B" w:rsidRDefault="00141D4B" w:rsidP="0001374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color w:val="800000"/>
                        <w:sz w:val="15"/>
                      </w:rPr>
                    </w:pPr>
                  </w:p>
                </w:txbxContent>
              </v:textbox>
            </v:shape>
            <v:shape id="Text Box 40" o:spid="_x0000_s1032" type="#_x0000_t202" style="position:absolute;left:560;top:784;width:904;height:34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8B6wvQAA&#10;ANoAAAAPAAAAZHJzL2Rvd25yZXYueG1sRE/NisIwEL4LvkMYYS+yphVc3GqUZWXBk7LqAwzN2Bab&#10;SUlGrW9vDoLHj+9/ue5dq24UYuPZQD7JQBGX3jZcGTgd/z7noKIgW2w9k4EHRVivhoMlFtbf+Z9u&#10;B6lUCuFYoIFapCu0jmVNDuPEd8SJO/vgUBIMlbYB7ynctXqaZV/aYcOpocaOfmsqL4erMzDOL/v4&#10;TfKY5ZvTNrip5R2KMR+j/mcBSqiXt/jl3loDaWu6km6AXj0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Q8B6wvQAAANoAAAAPAAAAAAAAAAAAAAAAAJcCAABkcnMvZG93bnJldi54&#10;bWxQSwUGAAAAAAQABAD1AAAAgQMAAAAA&#10;" filled="f" fillcolor="#81ca6a" stroked="f" strokecolor="#201">
              <v:textbox inset="1.62561mm,.81281mm,1.62561mm,.81281mm">
                <w:txbxContent>
                  <w:p w:rsidR="00141D4B" w:rsidRPr="00C51076" w:rsidRDefault="00141D4B" w:rsidP="0001374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sz w:val="15"/>
                      </w:rPr>
                    </w:pPr>
                    <w:r w:rsidRPr="00C51076">
                      <w:rPr>
                        <w:b/>
                        <w:sz w:val="15"/>
                      </w:rPr>
                      <w:t>ZAGROŻENIA</w:t>
                    </w:r>
                  </w:p>
                  <w:p w:rsidR="00141D4B" w:rsidRDefault="00141D4B" w:rsidP="00013743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b/>
                        <w:color w:val="800000"/>
                        <w:sz w:val="15"/>
                      </w:rPr>
                    </w:pPr>
                  </w:p>
                </w:txbxContent>
              </v:textbox>
            </v:shape>
          </v:group>
        </w:pict>
      </w:r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6D13A6" w:rsidRPr="00164CF9" w:rsidRDefault="00013743" w:rsidP="00013743">
      <w:pPr>
        <w:rPr>
          <w:rFonts w:ascii="Calibri" w:hAnsi="Calibri"/>
          <w:b/>
          <w:color w:val="000000"/>
          <w:sz w:val="36"/>
        </w:rPr>
      </w:pPr>
      <w:r w:rsidRPr="00164CF9">
        <w:rPr>
          <w:rFonts w:ascii="Calibri" w:hAnsi="Calibri"/>
          <w:b/>
          <w:color w:val="000000"/>
          <w:sz w:val="28"/>
        </w:rPr>
        <w:t xml:space="preserve">Tożsamość wsi i wartość życia wiejskiego    </w:t>
      </w:r>
      <w:r w:rsidRPr="00164CF9">
        <w:rPr>
          <w:rFonts w:ascii="Calibri" w:hAnsi="Calibri"/>
          <w:b/>
          <w:color w:val="000000"/>
          <w:sz w:val="36"/>
        </w:rPr>
        <w:t>(</w:t>
      </w:r>
      <w:r w:rsidR="00FE356F">
        <w:rPr>
          <w:rFonts w:ascii="Calibri" w:hAnsi="Calibri"/>
          <w:b/>
          <w:color w:val="000000"/>
          <w:sz w:val="36"/>
        </w:rPr>
        <w:t>+</w:t>
      </w:r>
      <w:r w:rsidRPr="00164CF9">
        <w:rPr>
          <w:rFonts w:ascii="Calibri" w:hAnsi="Calibri"/>
          <w:b/>
          <w:color w:val="000000"/>
          <w:sz w:val="36"/>
        </w:rPr>
        <w:t>)</w:t>
      </w:r>
      <w:r w:rsidR="00FE356F">
        <w:rPr>
          <w:rFonts w:ascii="Calibri" w:hAnsi="Calibri"/>
          <w:b/>
          <w:color w:val="000000"/>
          <w:sz w:val="36"/>
        </w:rPr>
        <w:t xml:space="preserve"> +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8"/>
        <w:gridCol w:w="902"/>
      </w:tblGrid>
      <w:tr w:rsidR="00013743" w:rsidRPr="00164CF9" w:rsidTr="00A3114B">
        <w:tc>
          <w:tcPr>
            <w:tcW w:w="898" w:type="dxa"/>
          </w:tcPr>
          <w:p w:rsidR="00013743" w:rsidRPr="00164CF9" w:rsidRDefault="00FE356F" w:rsidP="00A3114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902" w:type="dxa"/>
          </w:tcPr>
          <w:p w:rsidR="00013743" w:rsidRPr="00164CF9" w:rsidRDefault="00FE356F" w:rsidP="00A3114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013743" w:rsidRPr="00164CF9" w:rsidTr="00A3114B">
        <w:tc>
          <w:tcPr>
            <w:tcW w:w="898" w:type="dxa"/>
          </w:tcPr>
          <w:p w:rsidR="00013743" w:rsidRPr="00164CF9" w:rsidRDefault="00FE356F" w:rsidP="00A3114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902" w:type="dxa"/>
          </w:tcPr>
          <w:p w:rsidR="00013743" w:rsidRPr="00164CF9" w:rsidRDefault="00FE356F" w:rsidP="00A3114B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</w:tr>
    </w:tbl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6D13A6" w:rsidRPr="00164CF9" w:rsidRDefault="006D13A6" w:rsidP="00013743">
      <w:pPr>
        <w:rPr>
          <w:rFonts w:ascii="Calibri" w:hAnsi="Calibri"/>
          <w:color w:val="000000"/>
        </w:rPr>
      </w:pPr>
    </w:p>
    <w:p w:rsidR="006D13A6" w:rsidRPr="00164CF9" w:rsidRDefault="006D13A6" w:rsidP="00013743">
      <w:pPr>
        <w:rPr>
          <w:rFonts w:ascii="Calibri" w:hAnsi="Calibri"/>
          <w:color w:val="000000"/>
        </w:rPr>
      </w:pPr>
    </w:p>
    <w:p w:rsidR="003C0DCF" w:rsidRPr="00164CF9" w:rsidRDefault="006D13A6" w:rsidP="00013743">
      <w:pPr>
        <w:rPr>
          <w:rFonts w:ascii="Calibri" w:hAnsi="Calibri"/>
          <w:color w:val="000000"/>
        </w:rPr>
      </w:pPr>
      <w:r w:rsidRPr="00164CF9">
        <w:rPr>
          <w:rFonts w:ascii="Calibri" w:hAnsi="Calibri"/>
          <w:color w:val="000000"/>
        </w:rPr>
        <w:t xml:space="preserve">Wnioski: </w:t>
      </w:r>
      <w:r w:rsidR="00E25618">
        <w:rPr>
          <w:rFonts w:ascii="Calibri" w:hAnsi="Calibri"/>
          <w:color w:val="000000"/>
        </w:rPr>
        <w:t>Obszar mocny i otoczenie korzystne.</w:t>
      </w:r>
    </w:p>
    <w:p w:rsidR="006D13A6" w:rsidRPr="00164CF9" w:rsidRDefault="006D13A6" w:rsidP="00013743">
      <w:pPr>
        <w:rPr>
          <w:rFonts w:ascii="Calibri" w:hAnsi="Calibri"/>
          <w:color w:val="000000"/>
        </w:rPr>
      </w:pPr>
      <w:r w:rsidRPr="00164CF9">
        <w:rPr>
          <w:rFonts w:ascii="Calibri" w:hAnsi="Calibri"/>
          <w:color w:val="000000"/>
        </w:rPr>
        <w:t xml:space="preserve">Zalecenia: </w:t>
      </w:r>
      <w:r w:rsidR="00E25618">
        <w:rPr>
          <w:rFonts w:ascii="Calibri" w:hAnsi="Calibri"/>
          <w:color w:val="000000"/>
        </w:rPr>
        <w:t>Poszukiwać szans i unikać zagrożeń w procesie odnowy.</w:t>
      </w:r>
    </w:p>
    <w:p w:rsidR="00013743" w:rsidRPr="00164CF9" w:rsidRDefault="00013743" w:rsidP="00013743">
      <w:pPr>
        <w:rPr>
          <w:rFonts w:ascii="Calibri" w:hAnsi="Calibri"/>
          <w:b/>
          <w:color w:val="000000"/>
          <w:sz w:val="28"/>
        </w:rPr>
      </w:pPr>
      <w:r w:rsidRPr="00164CF9">
        <w:rPr>
          <w:rFonts w:ascii="Calibri" w:hAnsi="Calibri"/>
          <w:b/>
          <w:color w:val="000000"/>
          <w:sz w:val="28"/>
        </w:rPr>
        <w:t xml:space="preserve">Standard życia (warunki materialne)     </w:t>
      </w:r>
      <w:r w:rsidRPr="00164CF9">
        <w:rPr>
          <w:rFonts w:ascii="Calibri" w:hAnsi="Calibri"/>
          <w:b/>
          <w:color w:val="000000"/>
          <w:sz w:val="36"/>
        </w:rPr>
        <w:t>(</w:t>
      </w:r>
      <w:r w:rsidR="00126289">
        <w:rPr>
          <w:rFonts w:ascii="Calibri" w:hAnsi="Calibri"/>
          <w:b/>
          <w:sz w:val="36"/>
        </w:rPr>
        <w:t>+</w:t>
      </w:r>
      <w:r w:rsidRPr="00164CF9">
        <w:rPr>
          <w:rFonts w:ascii="Calibri" w:hAnsi="Calibri"/>
          <w:b/>
          <w:color w:val="000000"/>
          <w:sz w:val="36"/>
        </w:rPr>
        <w:t xml:space="preserve">) </w:t>
      </w:r>
      <w:r w:rsidR="0034049A" w:rsidRPr="00164CF9">
        <w:rPr>
          <w:rFonts w:ascii="Calibri" w:hAnsi="Calibri"/>
          <w:b/>
          <w:color w:val="000000"/>
          <w:sz w:val="36"/>
        </w:rPr>
        <w:t>=</w:t>
      </w:r>
    </w:p>
    <w:tbl>
      <w:tblPr>
        <w:tblW w:w="0" w:type="auto"/>
        <w:tblInd w:w="3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8"/>
        <w:gridCol w:w="902"/>
      </w:tblGrid>
      <w:tr w:rsidR="00013743" w:rsidRPr="00164CF9" w:rsidTr="00440145">
        <w:tc>
          <w:tcPr>
            <w:tcW w:w="898" w:type="dxa"/>
          </w:tcPr>
          <w:p w:rsidR="00013743" w:rsidRPr="00164CF9" w:rsidRDefault="00A6467B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902" w:type="dxa"/>
          </w:tcPr>
          <w:p w:rsidR="00013743" w:rsidRPr="00164CF9" w:rsidRDefault="00126289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013743" w:rsidRPr="00164CF9" w:rsidTr="00440145">
        <w:tc>
          <w:tcPr>
            <w:tcW w:w="898" w:type="dxa"/>
          </w:tcPr>
          <w:p w:rsidR="00013743" w:rsidRPr="00164CF9" w:rsidRDefault="00A6467B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902" w:type="dxa"/>
          </w:tcPr>
          <w:p w:rsidR="00013743" w:rsidRPr="00164CF9" w:rsidRDefault="00126289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</w:tr>
    </w:tbl>
    <w:p w:rsidR="006D13A6" w:rsidRPr="00164CF9" w:rsidRDefault="00013743" w:rsidP="006D13A6">
      <w:pPr>
        <w:rPr>
          <w:rFonts w:ascii="Calibri" w:hAnsi="Calibri" w:cs="Calibri"/>
          <w:color w:val="000000"/>
        </w:rPr>
      </w:pPr>
      <w:r w:rsidRPr="00164CF9">
        <w:rPr>
          <w:rFonts w:ascii="Calibri" w:hAnsi="Calibri" w:cs="Calibri"/>
          <w:color w:val="000000"/>
        </w:rPr>
        <w:t xml:space="preserve">Wnioski: </w:t>
      </w:r>
      <w:r w:rsidR="00E25618">
        <w:rPr>
          <w:rFonts w:ascii="Calibri" w:hAnsi="Calibri" w:cs="Calibri"/>
          <w:color w:val="000000"/>
        </w:rPr>
        <w:t>Obszar mocny a otoczenie obojętne</w:t>
      </w:r>
    </w:p>
    <w:p w:rsidR="003C0DCF" w:rsidRPr="00164CF9" w:rsidRDefault="00AE2F8E" w:rsidP="00013743">
      <w:pPr>
        <w:rPr>
          <w:rFonts w:ascii="Calibri" w:hAnsi="Calibri"/>
          <w:color w:val="000000"/>
        </w:rPr>
      </w:pPr>
      <w:r w:rsidRPr="00164CF9">
        <w:rPr>
          <w:rFonts w:ascii="Calibri" w:hAnsi="Calibri"/>
          <w:color w:val="000000"/>
        </w:rPr>
        <w:t>Zalecenia:</w:t>
      </w:r>
      <w:r w:rsidR="00E25618">
        <w:rPr>
          <w:rFonts w:ascii="Calibri" w:hAnsi="Calibri"/>
          <w:color w:val="000000"/>
        </w:rPr>
        <w:t>Poszukiwać szans i niwelować słabe strony.</w:t>
      </w:r>
    </w:p>
    <w:p w:rsidR="002D158E" w:rsidRPr="00164CF9" w:rsidRDefault="002D158E" w:rsidP="00013743">
      <w:pPr>
        <w:rPr>
          <w:rFonts w:ascii="Calibri" w:hAnsi="Calibri"/>
          <w:b/>
          <w:color w:val="000000"/>
          <w:sz w:val="28"/>
        </w:rPr>
      </w:pPr>
    </w:p>
    <w:p w:rsidR="00013743" w:rsidRPr="00164CF9" w:rsidRDefault="00013743" w:rsidP="00013743">
      <w:pPr>
        <w:rPr>
          <w:rFonts w:ascii="Calibri" w:hAnsi="Calibri"/>
          <w:b/>
          <w:color w:val="000000"/>
          <w:sz w:val="28"/>
        </w:rPr>
      </w:pPr>
      <w:r w:rsidRPr="00164CF9">
        <w:rPr>
          <w:rFonts w:ascii="Calibri" w:hAnsi="Calibri"/>
          <w:b/>
          <w:color w:val="000000"/>
          <w:sz w:val="28"/>
        </w:rPr>
        <w:t xml:space="preserve">Jakość życia (warunki niematerialne i duchowe)  </w:t>
      </w:r>
      <w:r w:rsidRPr="00164CF9">
        <w:rPr>
          <w:rFonts w:ascii="Calibri" w:hAnsi="Calibri"/>
          <w:b/>
          <w:color w:val="000000"/>
          <w:sz w:val="36"/>
        </w:rPr>
        <w:t>(</w:t>
      </w:r>
      <w:r w:rsidR="00337EA7">
        <w:rPr>
          <w:rFonts w:ascii="Calibri" w:hAnsi="Calibri"/>
          <w:b/>
          <w:color w:val="000000"/>
          <w:sz w:val="36"/>
        </w:rPr>
        <w:t>+</w:t>
      </w:r>
      <w:r w:rsidRPr="00164CF9">
        <w:rPr>
          <w:rFonts w:ascii="Calibri" w:hAnsi="Calibri"/>
          <w:b/>
          <w:color w:val="000000"/>
          <w:sz w:val="36"/>
        </w:rPr>
        <w:t>)</w:t>
      </w:r>
      <w:r w:rsidR="00337EA7">
        <w:rPr>
          <w:rFonts w:ascii="Calibri" w:hAnsi="Calibri"/>
          <w:b/>
          <w:color w:val="000000"/>
          <w:sz w:val="36"/>
        </w:rPr>
        <w:t xml:space="preserve"> +</w:t>
      </w:r>
    </w:p>
    <w:tbl>
      <w:tblPr>
        <w:tblW w:w="0" w:type="auto"/>
        <w:tblInd w:w="3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8"/>
        <w:gridCol w:w="902"/>
      </w:tblGrid>
      <w:tr w:rsidR="00013743" w:rsidRPr="00164CF9" w:rsidTr="00440145">
        <w:tc>
          <w:tcPr>
            <w:tcW w:w="898" w:type="dxa"/>
          </w:tcPr>
          <w:p w:rsidR="00013743" w:rsidRPr="00164CF9" w:rsidRDefault="00273A70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902" w:type="dxa"/>
          </w:tcPr>
          <w:p w:rsidR="00013743" w:rsidRPr="00164CF9" w:rsidRDefault="00337EA7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013743" w:rsidRPr="00164CF9" w:rsidTr="00440145">
        <w:tc>
          <w:tcPr>
            <w:tcW w:w="898" w:type="dxa"/>
          </w:tcPr>
          <w:p w:rsidR="00013743" w:rsidRPr="00164CF9" w:rsidRDefault="00273A70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902" w:type="dxa"/>
          </w:tcPr>
          <w:p w:rsidR="00013743" w:rsidRPr="00164CF9" w:rsidRDefault="00337EA7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</w:tr>
    </w:tbl>
    <w:p w:rsidR="004E175B" w:rsidRPr="00164CF9" w:rsidRDefault="00013743" w:rsidP="00013743">
      <w:pPr>
        <w:rPr>
          <w:rFonts w:ascii="Calibri" w:hAnsi="Calibri" w:cs="Calibri"/>
          <w:color w:val="000000"/>
        </w:rPr>
      </w:pPr>
      <w:r w:rsidRPr="00164CF9">
        <w:rPr>
          <w:rFonts w:ascii="Calibri" w:hAnsi="Calibri" w:cs="Calibri"/>
          <w:color w:val="000000"/>
          <w:u w:val="single"/>
        </w:rPr>
        <w:t>Wnioski:</w:t>
      </w:r>
      <w:r w:rsidR="00E25618">
        <w:rPr>
          <w:rFonts w:ascii="Calibri" w:hAnsi="Calibri" w:cs="Calibri"/>
          <w:color w:val="000000"/>
        </w:rPr>
        <w:t>Obszar Mocny i otoczenie korzystne.</w:t>
      </w:r>
    </w:p>
    <w:p w:rsidR="00013743" w:rsidRPr="00164CF9" w:rsidRDefault="00AE2F8E" w:rsidP="00013743">
      <w:pPr>
        <w:rPr>
          <w:rFonts w:ascii="Calibri" w:hAnsi="Calibri"/>
          <w:color w:val="000000"/>
        </w:rPr>
      </w:pPr>
      <w:r w:rsidRPr="00164CF9">
        <w:rPr>
          <w:rFonts w:ascii="Calibri" w:hAnsi="Calibri" w:cs="Calibri"/>
          <w:color w:val="000000"/>
        </w:rPr>
        <w:t>Zalecenia:</w:t>
      </w:r>
      <w:r w:rsidR="00E25618">
        <w:rPr>
          <w:rFonts w:ascii="Calibri" w:hAnsi="Calibri" w:cs="Calibri"/>
          <w:color w:val="000000"/>
        </w:rPr>
        <w:t xml:space="preserve"> Poszukiwać szans i unikać zagrożeń.</w:t>
      </w:r>
    </w:p>
    <w:p w:rsidR="00013743" w:rsidRPr="00164CF9" w:rsidRDefault="00013743" w:rsidP="00013743">
      <w:pPr>
        <w:rPr>
          <w:rFonts w:ascii="Calibri" w:hAnsi="Calibri"/>
          <w:b/>
          <w:color w:val="000000"/>
          <w:sz w:val="28"/>
        </w:rPr>
      </w:pPr>
      <w:r w:rsidRPr="00164CF9">
        <w:rPr>
          <w:rFonts w:ascii="Calibri" w:hAnsi="Calibri"/>
          <w:b/>
          <w:color w:val="000000"/>
          <w:sz w:val="28"/>
        </w:rPr>
        <w:t xml:space="preserve">Byt (warunki ekonomiczne)    </w:t>
      </w:r>
      <w:r w:rsidRPr="00164CF9">
        <w:rPr>
          <w:rFonts w:ascii="Calibri" w:hAnsi="Calibri"/>
          <w:b/>
          <w:color w:val="000000"/>
          <w:sz w:val="36"/>
        </w:rPr>
        <w:t>(</w:t>
      </w:r>
      <w:r w:rsidR="00DE3471">
        <w:rPr>
          <w:rFonts w:ascii="Calibri" w:hAnsi="Calibri"/>
          <w:b/>
          <w:color w:val="000000"/>
          <w:sz w:val="36"/>
        </w:rPr>
        <w:t>+</w:t>
      </w:r>
      <w:r w:rsidRPr="00164CF9">
        <w:rPr>
          <w:rFonts w:ascii="Calibri" w:hAnsi="Calibri"/>
          <w:b/>
          <w:color w:val="000000"/>
          <w:sz w:val="36"/>
        </w:rPr>
        <w:t>)</w:t>
      </w:r>
      <w:r w:rsidR="00DE3471">
        <w:rPr>
          <w:rFonts w:ascii="Calibri" w:hAnsi="Calibri"/>
          <w:b/>
          <w:color w:val="000000"/>
          <w:sz w:val="36"/>
        </w:rPr>
        <w:t xml:space="preserve"> =</w:t>
      </w:r>
    </w:p>
    <w:tbl>
      <w:tblPr>
        <w:tblW w:w="0" w:type="auto"/>
        <w:tblInd w:w="3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8"/>
        <w:gridCol w:w="902"/>
      </w:tblGrid>
      <w:tr w:rsidR="00013743" w:rsidRPr="00164CF9" w:rsidTr="00440145">
        <w:tc>
          <w:tcPr>
            <w:tcW w:w="898" w:type="dxa"/>
          </w:tcPr>
          <w:p w:rsidR="00013743" w:rsidRPr="00164CF9" w:rsidRDefault="00DE3471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902" w:type="dxa"/>
          </w:tcPr>
          <w:p w:rsidR="00013743" w:rsidRPr="00164CF9" w:rsidRDefault="00DE3471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  <w:tr w:rsidR="00013743" w:rsidRPr="00164CF9" w:rsidTr="00440145">
        <w:tc>
          <w:tcPr>
            <w:tcW w:w="898" w:type="dxa"/>
          </w:tcPr>
          <w:p w:rsidR="00013743" w:rsidRPr="00164CF9" w:rsidRDefault="00DE3471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902" w:type="dxa"/>
          </w:tcPr>
          <w:p w:rsidR="00013743" w:rsidRPr="00164CF9" w:rsidRDefault="00DE3471" w:rsidP="0044014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</w:tr>
    </w:tbl>
    <w:p w:rsidR="00013743" w:rsidRPr="00164CF9" w:rsidRDefault="00013743" w:rsidP="00013743">
      <w:pPr>
        <w:rPr>
          <w:rFonts w:ascii="Calibri" w:hAnsi="Calibri" w:cs="Calibri"/>
          <w:color w:val="000000"/>
        </w:rPr>
      </w:pPr>
    </w:p>
    <w:p w:rsidR="002D158E" w:rsidRPr="00164CF9" w:rsidRDefault="00013743" w:rsidP="001627C2">
      <w:pPr>
        <w:rPr>
          <w:rFonts w:ascii="Calibri" w:hAnsi="Calibri" w:cs="Calibri"/>
          <w:color w:val="000000"/>
        </w:rPr>
      </w:pPr>
      <w:r w:rsidRPr="00164CF9">
        <w:rPr>
          <w:rFonts w:ascii="Calibri" w:hAnsi="Calibri" w:cs="Calibri"/>
          <w:color w:val="000000"/>
          <w:u w:val="single"/>
        </w:rPr>
        <w:t>Wnioski:</w:t>
      </w:r>
      <w:r w:rsidR="00E25618">
        <w:rPr>
          <w:rFonts w:ascii="Calibri" w:hAnsi="Calibri" w:cs="Calibri"/>
          <w:color w:val="000000"/>
        </w:rPr>
        <w:t>Obszar mocny a otoczenie obojętne.</w:t>
      </w:r>
    </w:p>
    <w:p w:rsidR="00013743" w:rsidRPr="00164CF9" w:rsidRDefault="00013743" w:rsidP="001627C2">
      <w:pPr>
        <w:rPr>
          <w:rFonts w:ascii="Calibri" w:hAnsi="Calibri"/>
          <w:b/>
          <w:color w:val="000000"/>
        </w:rPr>
        <w:sectPr w:rsidR="00013743" w:rsidRPr="00164CF9" w:rsidSect="00A703B4">
          <w:pgSz w:w="11906" w:h="16838"/>
          <w:pgMar w:top="1079" w:right="1417" w:bottom="1078" w:left="1417" w:header="708" w:footer="708" w:gutter="0"/>
          <w:cols w:space="708"/>
          <w:docGrid w:linePitch="360"/>
        </w:sectPr>
      </w:pPr>
      <w:r w:rsidRPr="00164CF9">
        <w:rPr>
          <w:rFonts w:ascii="Calibri" w:hAnsi="Calibri" w:cs="Calibri"/>
          <w:color w:val="000000"/>
          <w:u w:val="single"/>
        </w:rPr>
        <w:t>Zalecenia:</w:t>
      </w:r>
      <w:r w:rsidR="00E25618">
        <w:rPr>
          <w:rFonts w:ascii="Calibri" w:hAnsi="Calibri" w:cs="Calibri"/>
          <w:color w:val="000000"/>
        </w:rPr>
        <w:t>Poszukiwać szans i unikać zagrożeń w procesie odnowy.</w:t>
      </w:r>
    </w:p>
    <w:p w:rsidR="00013743" w:rsidRPr="00164CF9" w:rsidRDefault="00013743" w:rsidP="00013743">
      <w:pPr>
        <w:pStyle w:val="Nagwek1"/>
        <w:tabs>
          <w:tab w:val="num" w:pos="432"/>
        </w:tabs>
        <w:suppressAutoHyphens/>
        <w:ind w:left="432" w:hanging="432"/>
        <w:rPr>
          <w:rFonts w:ascii="Calibri" w:hAnsi="Calibri"/>
          <w:color w:val="000000"/>
        </w:rPr>
      </w:pPr>
      <w:bookmarkStart w:id="8" w:name="_Toc278052496"/>
      <w:bookmarkStart w:id="9" w:name="_Toc305702101"/>
      <w:bookmarkStart w:id="10" w:name="_Toc469311771"/>
      <w:r w:rsidRPr="00164CF9">
        <w:rPr>
          <w:rFonts w:ascii="Calibri" w:hAnsi="Calibri"/>
          <w:color w:val="000000"/>
        </w:rPr>
        <w:lastRenderedPageBreak/>
        <w:t>WIZJA</w:t>
      </w:r>
      <w:bookmarkEnd w:id="8"/>
      <w:bookmarkEnd w:id="9"/>
      <w:bookmarkEnd w:id="10"/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013743" w:rsidRPr="00164CF9" w:rsidRDefault="00013743" w:rsidP="00013743">
      <w:pPr>
        <w:rPr>
          <w:rFonts w:ascii="Calibri" w:hAnsi="Calibri"/>
          <w:color w:val="000000"/>
          <w:u w:val="single"/>
        </w:rPr>
      </w:pPr>
      <w:r w:rsidRPr="00164CF9">
        <w:rPr>
          <w:rFonts w:ascii="Calibri" w:hAnsi="Calibri"/>
          <w:color w:val="000000"/>
          <w:u w:val="single"/>
        </w:rPr>
        <w:t>Wizja hasłowa</w:t>
      </w:r>
    </w:p>
    <w:p w:rsidR="00013743" w:rsidRPr="00F30CA6" w:rsidRDefault="00E326C6" w:rsidP="00013743">
      <w:pPr>
        <w:rPr>
          <w:rFonts w:ascii="Calibri" w:hAnsi="Calibri" w:cs="Arial"/>
          <w:b/>
          <w:bCs/>
          <w:i/>
          <w:color w:val="000000"/>
          <w:kern w:val="32"/>
          <w:sz w:val="32"/>
          <w:szCs w:val="32"/>
        </w:rPr>
      </w:pPr>
      <w:r w:rsidRPr="00F30CA6">
        <w:rPr>
          <w:rFonts w:ascii="Calibri" w:hAnsi="Calibri" w:cs="Arial"/>
          <w:b/>
          <w:bCs/>
          <w:i/>
          <w:color w:val="000000"/>
          <w:kern w:val="32"/>
          <w:sz w:val="32"/>
          <w:szCs w:val="32"/>
        </w:rPr>
        <w:t xml:space="preserve">Ulesie – przystanek wędrowca na </w:t>
      </w:r>
      <w:r w:rsidR="00F30CA6" w:rsidRPr="00F30CA6">
        <w:rPr>
          <w:rFonts w:ascii="Calibri" w:hAnsi="Calibri" w:cs="Arial"/>
          <w:b/>
          <w:bCs/>
          <w:i/>
          <w:color w:val="000000"/>
          <w:kern w:val="32"/>
          <w:sz w:val="32"/>
          <w:szCs w:val="32"/>
        </w:rPr>
        <w:t>Piastowskim Szlaku</w:t>
      </w:r>
    </w:p>
    <w:p w:rsidR="00013743" w:rsidRPr="00164CF9" w:rsidRDefault="00013743" w:rsidP="00013743">
      <w:pPr>
        <w:rPr>
          <w:rFonts w:ascii="Calibri" w:hAnsi="Calibri"/>
          <w:color w:val="000000"/>
          <w:u w:val="single"/>
        </w:rPr>
      </w:pPr>
    </w:p>
    <w:p w:rsidR="00013743" w:rsidRDefault="00013743" w:rsidP="00013743">
      <w:pPr>
        <w:rPr>
          <w:rFonts w:ascii="Calibri" w:hAnsi="Calibri"/>
          <w:color w:val="000000"/>
          <w:u w:val="single"/>
        </w:rPr>
      </w:pPr>
      <w:r w:rsidRPr="00164CF9">
        <w:rPr>
          <w:rFonts w:ascii="Calibri" w:hAnsi="Calibri"/>
          <w:color w:val="000000"/>
          <w:u w:val="single"/>
        </w:rPr>
        <w:t>Wizja opisowa</w:t>
      </w:r>
    </w:p>
    <w:p w:rsidR="00F30CA6" w:rsidRDefault="00F30CA6" w:rsidP="00013743">
      <w:pPr>
        <w:rPr>
          <w:rFonts w:ascii="Calibri" w:hAnsi="Calibri"/>
          <w:color w:val="000000"/>
          <w:u w:val="single"/>
        </w:rPr>
      </w:pPr>
    </w:p>
    <w:p w:rsidR="00F30CA6" w:rsidRPr="00BC1063" w:rsidRDefault="00F30CA6" w:rsidP="001652B0">
      <w:pPr>
        <w:jc w:val="both"/>
        <w:rPr>
          <w:rFonts w:ascii="Calibri" w:hAnsi="Calibri"/>
          <w:i/>
          <w:color w:val="000000"/>
        </w:rPr>
      </w:pPr>
      <w:r w:rsidRPr="00BC1063">
        <w:rPr>
          <w:rFonts w:ascii="Calibri" w:hAnsi="Calibri"/>
          <w:i/>
          <w:color w:val="000000"/>
        </w:rPr>
        <w:t xml:space="preserve">Ulesie, to przyjazna i spokojna przystań, gdzie  po wielkomiejskim hałasie można odpocząć po pracy, aktywnie spędzając czas na łonie natury. </w:t>
      </w:r>
      <w:r w:rsidR="00BC1063" w:rsidRPr="00BC1063">
        <w:rPr>
          <w:rFonts w:ascii="Calibri" w:hAnsi="Calibri"/>
          <w:i/>
          <w:color w:val="000000"/>
        </w:rPr>
        <w:t>P</w:t>
      </w:r>
      <w:r w:rsidRPr="00BC1063">
        <w:rPr>
          <w:rFonts w:ascii="Calibri" w:hAnsi="Calibri"/>
          <w:i/>
          <w:color w:val="000000"/>
        </w:rPr>
        <w:t>asjonaci</w:t>
      </w:r>
      <w:r w:rsidR="00BC1063" w:rsidRPr="00BC1063">
        <w:rPr>
          <w:rFonts w:ascii="Calibri" w:hAnsi="Calibri"/>
          <w:i/>
          <w:color w:val="000000"/>
        </w:rPr>
        <w:t xml:space="preserve"> historii Dolnego Śląska, znajdą tu przystanek na Piastowskim Szlaku, gdzie otwarci i gościnni mieszkańcy, podzielą się swoim dziedzictwem historycznym. Ż</w:t>
      </w:r>
      <w:r w:rsidR="00BC1063">
        <w:rPr>
          <w:rFonts w:ascii="Calibri" w:hAnsi="Calibri"/>
          <w:i/>
          <w:color w:val="000000"/>
        </w:rPr>
        <w:t>yczliwa społeczność jest otwarta na przyjęcie nowych mieszkańców, a dzięki dobrej współpracy z sąsiednimi wsiami i  gminą, sołectwo Ulesie jest skutecznie wypromowane w regionie. Bogata infrastruktura techniczna i społeczna</w:t>
      </w:r>
      <w:r w:rsidR="001652B0">
        <w:rPr>
          <w:rFonts w:ascii="Calibri" w:hAnsi="Calibri"/>
          <w:i/>
          <w:color w:val="000000"/>
        </w:rPr>
        <w:t>, stwarza dogodne warunki nie tylko do codziennego życia, ale też do aktywności społecznej i realizacji oferty kulturalno-edukac</w:t>
      </w:r>
      <w:r w:rsidR="00451B26">
        <w:rPr>
          <w:rFonts w:ascii="Calibri" w:hAnsi="Calibri"/>
          <w:i/>
          <w:color w:val="000000"/>
        </w:rPr>
        <w:t>yjnej oraz</w:t>
      </w:r>
      <w:r w:rsidR="001652B0">
        <w:rPr>
          <w:rFonts w:ascii="Calibri" w:hAnsi="Calibri"/>
          <w:i/>
          <w:color w:val="000000"/>
        </w:rPr>
        <w:t xml:space="preserve"> wypoczynkowej.</w:t>
      </w:r>
    </w:p>
    <w:p w:rsidR="00013743" w:rsidRDefault="00013743" w:rsidP="00013743">
      <w:pPr>
        <w:jc w:val="center"/>
        <w:rPr>
          <w:rFonts w:ascii="Calibri" w:hAnsi="Calibri"/>
          <w:color w:val="000000"/>
        </w:rPr>
      </w:pPr>
    </w:p>
    <w:p w:rsidR="00F30CA6" w:rsidRPr="00164CF9" w:rsidRDefault="00F30CA6" w:rsidP="00013743">
      <w:pPr>
        <w:jc w:val="center"/>
        <w:rPr>
          <w:rFonts w:ascii="Calibri" w:hAnsi="Calibri"/>
          <w:color w:val="000000"/>
        </w:rPr>
      </w:pPr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p w:rsidR="00013743" w:rsidRPr="00164CF9" w:rsidRDefault="00013743" w:rsidP="00013743">
      <w:pPr>
        <w:jc w:val="center"/>
        <w:rPr>
          <w:rFonts w:ascii="Calibri" w:hAnsi="Calibri"/>
          <w:color w:val="000000"/>
        </w:rPr>
      </w:pPr>
    </w:p>
    <w:p w:rsidR="00013743" w:rsidRPr="00164CF9" w:rsidRDefault="00AA0F12" w:rsidP="00013743">
      <w:pPr>
        <w:pStyle w:val="Nagwek1"/>
        <w:tabs>
          <w:tab w:val="num" w:pos="432"/>
        </w:tabs>
        <w:suppressAutoHyphens/>
        <w:ind w:left="432" w:hanging="432"/>
        <w:rPr>
          <w:rFonts w:ascii="Calibri" w:hAnsi="Calibri"/>
          <w:color w:val="000000"/>
        </w:rPr>
        <w:sectPr w:rsidR="00013743" w:rsidRPr="00164CF9">
          <w:pgSz w:w="11905" w:h="16837"/>
          <w:pgMar w:top="1079" w:right="1417" w:bottom="1078" w:left="1417" w:header="708" w:footer="708" w:gutter="0"/>
          <w:cols w:space="708"/>
          <w:docGrid w:linePitch="360"/>
        </w:sectPr>
      </w:pPr>
      <w:bookmarkStart w:id="11" w:name="_GoBack"/>
      <w:r>
        <w:rPr>
          <w:rFonts w:ascii="Calibri" w:hAnsi="Calibri"/>
          <w:noProof/>
          <w:color w:val="000000"/>
        </w:rPr>
        <w:drawing>
          <wp:inline distT="0" distB="0" distL="0" distR="0">
            <wp:extent cx="5747385" cy="3829050"/>
            <wp:effectExtent l="0" t="0" r="0" b="6350"/>
            <wp:docPr id="43" name="Obraz 43" descr="../../../../!_FOTO%20BOMBINA/!_ODNOWA/16_11_25_OW_Warsztaty%20Strupice%20i%20Ulesie/!ulesie_IMG_3500%20ko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../!_FOTO%20BOMBINA/!_ODNOWA/16_11_25_OW_Warsztaty%20Strupice%20i%20Ulesie/!ulesie_IMG_3500%20kopi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:rsidR="00013743" w:rsidRPr="00164CF9" w:rsidRDefault="00013743" w:rsidP="00013743">
      <w:pPr>
        <w:pStyle w:val="Nagwek1"/>
        <w:tabs>
          <w:tab w:val="num" w:pos="432"/>
        </w:tabs>
        <w:suppressAutoHyphens/>
        <w:ind w:left="432" w:hanging="432"/>
        <w:rPr>
          <w:rFonts w:ascii="Calibri" w:hAnsi="Calibri"/>
          <w:color w:val="000000"/>
        </w:rPr>
      </w:pPr>
      <w:bookmarkStart w:id="12" w:name="_Toc278052497"/>
      <w:bookmarkStart w:id="13" w:name="_Toc305702102"/>
      <w:bookmarkStart w:id="14" w:name="_Toc469311772"/>
      <w:r w:rsidRPr="00164CF9">
        <w:rPr>
          <w:rFonts w:ascii="Calibri" w:hAnsi="Calibri"/>
          <w:color w:val="000000"/>
        </w:rPr>
        <w:lastRenderedPageBreak/>
        <w:t>PROGRAM KRÓTKOTERMINOWY ROZWOJU WSI</w:t>
      </w:r>
      <w:bookmarkEnd w:id="12"/>
      <w:bookmarkEnd w:id="13"/>
      <w:bookmarkEnd w:id="14"/>
    </w:p>
    <w:p w:rsidR="00013743" w:rsidRPr="00164CF9" w:rsidRDefault="00013743" w:rsidP="00013743">
      <w:pPr>
        <w:rPr>
          <w:rFonts w:ascii="Calibri" w:hAnsi="Calibri"/>
          <w:b/>
          <w:color w:val="000000"/>
        </w:rPr>
      </w:pPr>
      <w:r w:rsidRPr="00164CF9">
        <w:rPr>
          <w:rFonts w:ascii="Calibri" w:hAnsi="Calibri"/>
          <w:b/>
          <w:color w:val="000000"/>
        </w:rPr>
        <w:t xml:space="preserve">na okres </w:t>
      </w:r>
      <w:r w:rsidR="005615D1">
        <w:rPr>
          <w:rFonts w:ascii="Calibri" w:hAnsi="Calibri"/>
          <w:b/>
          <w:color w:val="000000"/>
        </w:rPr>
        <w:t>I - XII</w:t>
      </w:r>
      <w:r w:rsidR="00956F2E">
        <w:rPr>
          <w:rFonts w:ascii="Calibri" w:hAnsi="Calibri"/>
          <w:b/>
          <w:color w:val="000000"/>
        </w:rPr>
        <w:t xml:space="preserve"> 201</w:t>
      </w:r>
      <w:r w:rsidR="005615D1">
        <w:rPr>
          <w:rFonts w:ascii="Calibri" w:hAnsi="Calibri"/>
          <w:b/>
          <w:color w:val="000000"/>
        </w:rPr>
        <w:t>7 r</w:t>
      </w:r>
      <w:r w:rsidR="00B04187">
        <w:rPr>
          <w:rFonts w:ascii="Calibri" w:hAnsi="Calibri"/>
          <w:b/>
          <w:color w:val="000000"/>
        </w:rPr>
        <w:t>.</w:t>
      </w:r>
    </w:p>
    <w:p w:rsidR="00013743" w:rsidRPr="00164CF9" w:rsidRDefault="00013743" w:rsidP="00013743">
      <w:pPr>
        <w:rPr>
          <w:rFonts w:ascii="Calibri" w:hAnsi="Calibri"/>
          <w:color w:val="000000"/>
        </w:rPr>
      </w:pPr>
    </w:p>
    <w:tbl>
      <w:tblPr>
        <w:tblW w:w="9426" w:type="dxa"/>
        <w:tblInd w:w="-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361"/>
        <w:gridCol w:w="1701"/>
        <w:gridCol w:w="1985"/>
        <w:gridCol w:w="708"/>
        <w:gridCol w:w="992"/>
        <w:gridCol w:w="1418"/>
        <w:gridCol w:w="1261"/>
      </w:tblGrid>
      <w:tr w:rsidR="00013743" w:rsidRPr="00164CF9" w:rsidTr="00BB56D8">
        <w:trPr>
          <w:cantSplit/>
          <w:trHeight w:val="230"/>
        </w:trPr>
        <w:tc>
          <w:tcPr>
            <w:tcW w:w="1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Kluczowy problem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Odpowiedź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Propozycja projektu</w:t>
            </w: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(nazwa)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Czy nas stać na realizację?</w:t>
            </w:r>
          </w:p>
          <w:p w:rsidR="00013743" w:rsidRPr="00164CF9" w:rsidRDefault="00013743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(tak/nie)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Punktacja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Hierarchia</w:t>
            </w:r>
          </w:p>
        </w:tc>
      </w:tr>
      <w:tr w:rsidR="00013743" w:rsidRPr="00164CF9" w:rsidTr="00BB56D8">
        <w:trPr>
          <w:cantSplit/>
          <w:trHeight w:val="230"/>
        </w:trPr>
        <w:tc>
          <w:tcPr>
            <w:tcW w:w="1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Organizacyjnie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Finansowo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BB56D8" w:rsidRPr="00164CF9" w:rsidTr="00BB56D8">
        <w:trPr>
          <w:cantSplit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BB56D8" w:rsidRPr="00164CF9" w:rsidRDefault="00BB56D8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Co nas najbardziej zintegruje?</w:t>
            </w:r>
          </w:p>
          <w:p w:rsidR="00BB56D8" w:rsidRPr="00164CF9" w:rsidRDefault="00BB56D8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Wspólna zabawa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Rodzinny piknik rekreacyjny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B04187" w:rsidRDefault="00BB56D8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 w:rsidRPr="00B04187">
              <w:rPr>
                <w:rFonts w:ascii="Calibri" w:hAnsi="Calibri"/>
                <w:color w:val="000000"/>
              </w:rPr>
              <w:t>3+4+1+3=11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II</w:t>
            </w:r>
          </w:p>
        </w:tc>
      </w:tr>
      <w:tr w:rsidR="00BB56D8" w:rsidRPr="00164CF9" w:rsidTr="00BB56D8">
        <w:trPr>
          <w:cantSplit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BB56D8" w:rsidRPr="00164CF9" w:rsidRDefault="00BB56D8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Na czy nam najbardziej zależy?</w:t>
            </w:r>
          </w:p>
          <w:p w:rsidR="00BB56D8" w:rsidRPr="00164CF9" w:rsidRDefault="00BB56D8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Na dobrych, bezpiecznych warunkach do organizowania imprez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Monitoring </w:t>
            </w:r>
            <w:r w:rsidR="0051020E">
              <w:rPr>
                <w:rFonts w:ascii="Calibri" w:hAnsi="Calibri"/>
                <w:color w:val="000000"/>
              </w:rPr>
              <w:t xml:space="preserve">na </w:t>
            </w:r>
            <w:r>
              <w:rPr>
                <w:rFonts w:ascii="Calibri" w:hAnsi="Calibri"/>
                <w:color w:val="000000"/>
              </w:rPr>
              <w:t>placu zabaw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5+5+5+5=20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56D8" w:rsidRPr="00164CF9" w:rsidRDefault="00BB56D8" w:rsidP="00F60FFC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</w:t>
            </w:r>
          </w:p>
        </w:tc>
      </w:tr>
      <w:tr w:rsidR="00BB56D8" w:rsidRPr="00164CF9" w:rsidTr="00BB56D8">
        <w:trPr>
          <w:cantSplit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BB56D8" w:rsidRPr="00164CF9" w:rsidRDefault="00BB56D8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Co nam najbardziej przeszkadza?</w:t>
            </w:r>
          </w:p>
          <w:p w:rsidR="00BB56D8" w:rsidRPr="00164CF9" w:rsidRDefault="00BB56D8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Niskie zaangażowanie mieszkańców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B04187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Zbiórka starych fotografii i wystawa w świetlicy z udziałem młodzieży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2+1+2+4=9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III</w:t>
            </w:r>
          </w:p>
        </w:tc>
      </w:tr>
      <w:tr w:rsidR="00BB56D8" w:rsidRPr="00164CF9" w:rsidTr="00BB56D8">
        <w:trPr>
          <w:cantSplit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BB56D8" w:rsidRPr="00164CF9" w:rsidRDefault="00BB56D8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Co najbardziej zmieni nasze życie?</w:t>
            </w:r>
          </w:p>
          <w:p w:rsidR="00BB56D8" w:rsidRPr="00164CF9" w:rsidRDefault="00BB56D8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Rozwój infrastruktury społecznej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Stworzenie wyprawy odkrywców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4+3+3+1=11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II</w:t>
            </w:r>
          </w:p>
        </w:tc>
      </w:tr>
      <w:tr w:rsidR="00BB56D8" w:rsidRPr="00164CF9" w:rsidTr="00BB56D8">
        <w:trPr>
          <w:cantSplit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</w:p>
          <w:p w:rsidR="00BB56D8" w:rsidRPr="00164CF9" w:rsidRDefault="00BB56D8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Co nam przyjdzie najłatwiej?</w:t>
            </w:r>
          </w:p>
          <w:p w:rsidR="00BB56D8" w:rsidRPr="00164CF9" w:rsidRDefault="00BB56D8" w:rsidP="00440145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Poprawa estetyki wsi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Ustawienie witaczy. Zagospodarowanie terenów zielonych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1+2+4+2=9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56D8" w:rsidRPr="00164CF9" w:rsidRDefault="00BB56D8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III</w:t>
            </w:r>
          </w:p>
        </w:tc>
      </w:tr>
    </w:tbl>
    <w:p w:rsidR="00013743" w:rsidRPr="00164CF9" w:rsidRDefault="00013743" w:rsidP="00013743">
      <w:pPr>
        <w:rPr>
          <w:rFonts w:ascii="Calibri" w:hAnsi="Calibri"/>
          <w:color w:val="000000"/>
        </w:rPr>
        <w:sectPr w:rsidR="00013743" w:rsidRPr="00164CF9">
          <w:pgSz w:w="11905" w:h="16837"/>
          <w:pgMar w:top="1079" w:right="1417" w:bottom="1078" w:left="1417" w:header="708" w:footer="708" w:gutter="0"/>
          <w:cols w:space="708"/>
          <w:docGrid w:linePitch="360"/>
        </w:sectPr>
      </w:pPr>
    </w:p>
    <w:p w:rsidR="00013743" w:rsidRPr="00164CF9" w:rsidRDefault="00013743" w:rsidP="00013743">
      <w:pPr>
        <w:pStyle w:val="Nagwek1"/>
        <w:tabs>
          <w:tab w:val="num" w:pos="432"/>
        </w:tabs>
        <w:suppressAutoHyphens/>
        <w:ind w:left="432" w:hanging="432"/>
        <w:rPr>
          <w:rFonts w:ascii="Calibri" w:hAnsi="Calibri"/>
          <w:color w:val="000000"/>
        </w:rPr>
      </w:pPr>
      <w:bookmarkStart w:id="15" w:name="_toc1211"/>
      <w:bookmarkStart w:id="16" w:name="_Toc278052498"/>
      <w:bookmarkStart w:id="17" w:name="_Toc305702103"/>
      <w:bookmarkStart w:id="18" w:name="_Toc469311773"/>
      <w:bookmarkEnd w:id="15"/>
      <w:r w:rsidRPr="00164CF9">
        <w:rPr>
          <w:rFonts w:ascii="Calibri" w:hAnsi="Calibri"/>
          <w:color w:val="000000"/>
        </w:rPr>
        <w:lastRenderedPageBreak/>
        <w:t>PROGRAM DŁUGOTERMINOWY ROZWOJU WSI</w:t>
      </w:r>
      <w:bookmarkEnd w:id="16"/>
      <w:bookmarkEnd w:id="17"/>
      <w:r w:rsidR="005615D1">
        <w:rPr>
          <w:rFonts w:ascii="Calibri" w:hAnsi="Calibri"/>
          <w:color w:val="000000"/>
        </w:rPr>
        <w:t xml:space="preserve"> NA LATA 2017 - 2025</w:t>
      </w:r>
      <w:bookmarkEnd w:id="18"/>
    </w:p>
    <w:p w:rsidR="00013743" w:rsidRPr="00AA0F12" w:rsidRDefault="00013743" w:rsidP="00AA0F12">
      <w:pPr>
        <w:jc w:val="both"/>
        <w:rPr>
          <w:rFonts w:ascii="Calibri" w:hAnsi="Calibri"/>
          <w:i/>
          <w:color w:val="000000"/>
          <w:sz w:val="16"/>
        </w:rPr>
      </w:pPr>
      <w:r w:rsidRPr="00AA0F12">
        <w:rPr>
          <w:rFonts w:ascii="Calibri" w:hAnsi="Calibri"/>
          <w:color w:val="000000"/>
          <w:sz w:val="16"/>
        </w:rPr>
        <w:t xml:space="preserve">Wizja: </w:t>
      </w:r>
      <w:r w:rsidR="00AA0F12" w:rsidRPr="00AA0F12">
        <w:rPr>
          <w:rFonts w:ascii="Calibri" w:hAnsi="Calibri"/>
          <w:i/>
          <w:color w:val="000000"/>
          <w:sz w:val="16"/>
        </w:rPr>
        <w:t>Ulesie, to przyjazna i spokojna przystań, gdzie  po wielkomiejskim hałasie można odpocząć po pracy, aktywnie spędzając czas na łonie natury. Pasjonaci historii Dolnego Śląska, znajdą tu przystanek na Piastowskim Szlaku, gdzie otwarci i gościnni mieszkańcy, podzielą się swoim dziedzictwem historycznym. Życzliwa społeczność jest otwarta na przyjęcie nowych mieszkańców, a dzięki dobrej współpracy z sąsiednimi wsiami i  gminą, sołectwo Ulesie jest skutecznie wypromowane w regionie. Bogata infrastruktura techniczna i społeczna, stwarza dogodne warunki nie tylko do codziennego życia, ale też do aktywności społecznej i realizacji oferty kulturalno-edukacyjnej oraz wypoczynkowej.</w:t>
      </w:r>
    </w:p>
    <w:tbl>
      <w:tblPr>
        <w:tblW w:w="13801" w:type="dxa"/>
        <w:tblInd w:w="-3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944"/>
        <w:gridCol w:w="2111"/>
        <w:gridCol w:w="2199"/>
        <w:gridCol w:w="2199"/>
        <w:gridCol w:w="4348"/>
      </w:tblGrid>
      <w:tr w:rsidR="00013F56" w:rsidRPr="00164CF9" w:rsidTr="00DA1891">
        <w:trPr>
          <w:cantSplit/>
          <w:trHeight w:val="263"/>
        </w:trPr>
        <w:tc>
          <w:tcPr>
            <w:tcW w:w="945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13F56" w:rsidRPr="00164CF9" w:rsidRDefault="00013F56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 w:rsidRPr="00164CF9">
              <w:rPr>
                <w:rFonts w:ascii="Calibri" w:hAnsi="Calibri"/>
                <w:color w:val="000000"/>
              </w:rPr>
              <w:t>I. Plan rozwoju</w:t>
            </w:r>
          </w:p>
        </w:tc>
        <w:tc>
          <w:tcPr>
            <w:tcW w:w="43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13F56" w:rsidRPr="00164CF9" w:rsidRDefault="00013F56" w:rsidP="00013F56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  <w:r w:rsidRPr="00164CF9">
              <w:rPr>
                <w:rFonts w:ascii="Calibri" w:hAnsi="Calibri"/>
                <w:color w:val="000000"/>
              </w:rPr>
              <w:t>II. Program rozwoju</w:t>
            </w:r>
          </w:p>
        </w:tc>
      </w:tr>
      <w:tr w:rsidR="00013F56" w:rsidRPr="00164CF9" w:rsidTr="00DA1891">
        <w:trPr>
          <w:cantSplit/>
          <w:trHeight w:val="510"/>
        </w:trPr>
        <w:tc>
          <w:tcPr>
            <w:tcW w:w="2944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13F56" w:rsidRPr="00AA0F12" w:rsidRDefault="00013F56" w:rsidP="00440145">
            <w:pPr>
              <w:snapToGrid w:val="0"/>
              <w:jc w:val="center"/>
              <w:rPr>
                <w:rFonts w:ascii="Calibri" w:hAnsi="Calibri"/>
                <w:color w:val="000000"/>
                <w:sz w:val="18"/>
              </w:rPr>
            </w:pPr>
          </w:p>
          <w:p w:rsidR="00013F56" w:rsidRPr="00AA0F12" w:rsidRDefault="00013F56" w:rsidP="00440145">
            <w:pPr>
              <w:jc w:val="center"/>
              <w:rPr>
                <w:rFonts w:ascii="Calibri" w:hAnsi="Calibri"/>
                <w:color w:val="000000"/>
                <w:sz w:val="18"/>
              </w:rPr>
            </w:pPr>
            <w:r w:rsidRPr="00AA0F12">
              <w:rPr>
                <w:rFonts w:ascii="Calibri" w:hAnsi="Calibri"/>
                <w:color w:val="000000"/>
                <w:sz w:val="18"/>
              </w:rPr>
              <w:t>1. Cele jakie musimy osiągnąć by urzeczywistnić wizję naszej wsi</w:t>
            </w:r>
          </w:p>
        </w:tc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F56" w:rsidRPr="00AA0F12" w:rsidRDefault="00013F56" w:rsidP="00440145">
            <w:pPr>
              <w:snapToGrid w:val="0"/>
              <w:jc w:val="center"/>
              <w:rPr>
                <w:rFonts w:ascii="Calibri" w:hAnsi="Calibri"/>
                <w:color w:val="000000"/>
                <w:sz w:val="18"/>
              </w:rPr>
            </w:pPr>
            <w:r w:rsidRPr="00AA0F12">
              <w:rPr>
                <w:rFonts w:ascii="Calibri" w:hAnsi="Calibri"/>
                <w:color w:val="000000"/>
                <w:sz w:val="18"/>
              </w:rPr>
              <w:t>2. Co nam pomoże osiągnąć cel?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13F56" w:rsidRPr="00AA0F12" w:rsidRDefault="00013F56" w:rsidP="00440145">
            <w:pPr>
              <w:snapToGrid w:val="0"/>
              <w:jc w:val="center"/>
              <w:rPr>
                <w:rFonts w:ascii="Calibri" w:hAnsi="Calibri"/>
                <w:color w:val="000000"/>
                <w:sz w:val="18"/>
              </w:rPr>
            </w:pPr>
            <w:r w:rsidRPr="00AA0F12">
              <w:rPr>
                <w:rFonts w:ascii="Calibri" w:hAnsi="Calibri"/>
                <w:color w:val="000000"/>
                <w:sz w:val="18"/>
              </w:rPr>
              <w:t>3. Co nam może przeszkodzić?</w:t>
            </w:r>
          </w:p>
        </w:tc>
        <w:tc>
          <w:tcPr>
            <w:tcW w:w="4348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013F56" w:rsidRPr="00AA0F12" w:rsidRDefault="00013F56" w:rsidP="00440145">
            <w:pPr>
              <w:snapToGrid w:val="0"/>
              <w:jc w:val="center"/>
              <w:rPr>
                <w:rFonts w:ascii="Calibri" w:hAnsi="Calibri"/>
                <w:color w:val="000000"/>
                <w:sz w:val="18"/>
              </w:rPr>
            </w:pPr>
          </w:p>
          <w:p w:rsidR="00013F56" w:rsidRPr="00AA0F12" w:rsidRDefault="00013F56" w:rsidP="00440145">
            <w:pPr>
              <w:jc w:val="center"/>
              <w:rPr>
                <w:rFonts w:ascii="Calibri" w:hAnsi="Calibri"/>
                <w:color w:val="000000"/>
                <w:sz w:val="18"/>
              </w:rPr>
            </w:pPr>
            <w:r w:rsidRPr="00AA0F12">
              <w:rPr>
                <w:rFonts w:ascii="Calibri" w:hAnsi="Calibri"/>
                <w:color w:val="000000"/>
                <w:sz w:val="18"/>
              </w:rPr>
              <w:t>Projekty, przedsięwzięcia</w:t>
            </w:r>
          </w:p>
          <w:p w:rsidR="00013F56" w:rsidRPr="00AA0F12" w:rsidRDefault="00013F56" w:rsidP="00440145">
            <w:pPr>
              <w:jc w:val="center"/>
              <w:rPr>
                <w:rFonts w:ascii="Calibri" w:hAnsi="Calibri"/>
                <w:color w:val="000000"/>
                <w:sz w:val="18"/>
              </w:rPr>
            </w:pPr>
            <w:r w:rsidRPr="00AA0F12">
              <w:rPr>
                <w:rFonts w:ascii="Calibri" w:hAnsi="Calibri"/>
                <w:color w:val="000000"/>
                <w:sz w:val="18"/>
              </w:rPr>
              <w:t xml:space="preserve"> jakie wykonamy?</w:t>
            </w:r>
          </w:p>
          <w:p w:rsidR="00013F56" w:rsidRPr="00AA0F12" w:rsidRDefault="00013F56">
            <w:pPr>
              <w:rPr>
                <w:rFonts w:ascii="Calibri" w:hAnsi="Calibri"/>
                <w:color w:val="000000"/>
                <w:sz w:val="18"/>
              </w:rPr>
            </w:pPr>
          </w:p>
          <w:p w:rsidR="00013F56" w:rsidRPr="00AA0F12" w:rsidRDefault="00013F56">
            <w:pPr>
              <w:rPr>
                <w:rFonts w:ascii="Calibri" w:hAnsi="Calibri"/>
                <w:color w:val="000000"/>
                <w:sz w:val="18"/>
              </w:rPr>
            </w:pPr>
          </w:p>
          <w:p w:rsidR="00013F56" w:rsidRPr="00AA0F12" w:rsidRDefault="00013F56">
            <w:pPr>
              <w:rPr>
                <w:rFonts w:ascii="Calibri" w:hAnsi="Calibri"/>
                <w:color w:val="000000"/>
                <w:sz w:val="18"/>
              </w:rPr>
            </w:pPr>
          </w:p>
          <w:p w:rsidR="00013F56" w:rsidRPr="00AA0F12" w:rsidRDefault="00013F56" w:rsidP="00013F56">
            <w:pPr>
              <w:jc w:val="center"/>
              <w:rPr>
                <w:rFonts w:ascii="Calibri" w:hAnsi="Calibri"/>
                <w:color w:val="000000"/>
                <w:sz w:val="18"/>
              </w:rPr>
            </w:pPr>
          </w:p>
        </w:tc>
      </w:tr>
      <w:tr w:rsidR="00013F56" w:rsidRPr="00164CF9" w:rsidTr="00DA1891">
        <w:trPr>
          <w:cantSplit/>
          <w:trHeight w:val="510"/>
        </w:trPr>
        <w:tc>
          <w:tcPr>
            <w:tcW w:w="2944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13F56" w:rsidRPr="00164CF9" w:rsidRDefault="00013F56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13F56" w:rsidRPr="00AA0F12" w:rsidRDefault="00013F56" w:rsidP="00440145">
            <w:pPr>
              <w:snapToGrid w:val="0"/>
              <w:jc w:val="center"/>
              <w:rPr>
                <w:rFonts w:ascii="Calibri" w:hAnsi="Calibri" w:cs="Arial"/>
                <w:b/>
                <w:bCs/>
                <w:color w:val="000000"/>
                <w:sz w:val="15"/>
              </w:rPr>
            </w:pPr>
            <w:r w:rsidRPr="00AA0F12">
              <w:rPr>
                <w:rFonts w:ascii="Calibri" w:hAnsi="Calibri" w:cs="Arial"/>
                <w:b/>
                <w:bCs/>
                <w:color w:val="000000"/>
                <w:sz w:val="15"/>
              </w:rPr>
              <w:t xml:space="preserve">Zasoby </w:t>
            </w:r>
          </w:p>
          <w:p w:rsidR="00013F56" w:rsidRPr="00AA0F12" w:rsidRDefault="00013F56" w:rsidP="00440145">
            <w:pPr>
              <w:jc w:val="center"/>
              <w:rPr>
                <w:rFonts w:ascii="Calibri" w:hAnsi="Calibri"/>
                <w:color w:val="000000"/>
                <w:sz w:val="15"/>
              </w:rPr>
            </w:pPr>
            <w:r w:rsidRPr="00AA0F12">
              <w:rPr>
                <w:rFonts w:ascii="Calibri" w:hAnsi="Calibri"/>
                <w:color w:val="000000"/>
                <w:sz w:val="15"/>
              </w:rPr>
              <w:t>Czego użyjemy?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13F56" w:rsidRPr="00AA0F12" w:rsidRDefault="00013F56" w:rsidP="00440145">
            <w:pPr>
              <w:jc w:val="center"/>
              <w:rPr>
                <w:rFonts w:ascii="Calibri" w:hAnsi="Calibri"/>
                <w:color w:val="000000"/>
                <w:sz w:val="15"/>
              </w:rPr>
            </w:pPr>
            <w:r w:rsidRPr="00AA0F12">
              <w:rPr>
                <w:rFonts w:ascii="Calibri" w:hAnsi="Calibri"/>
                <w:color w:val="000000"/>
                <w:sz w:val="15"/>
              </w:rPr>
              <w:t>ATUTY</w:t>
            </w:r>
          </w:p>
          <w:p w:rsidR="00013F56" w:rsidRPr="00AA0F12" w:rsidRDefault="00013F56" w:rsidP="00440145">
            <w:pPr>
              <w:jc w:val="center"/>
              <w:rPr>
                <w:rFonts w:ascii="Calibri" w:hAnsi="Calibri" w:cs="Arial"/>
                <w:b/>
                <w:bCs/>
                <w:color w:val="000000"/>
                <w:sz w:val="15"/>
              </w:rPr>
            </w:pPr>
            <w:r w:rsidRPr="00AA0F12">
              <w:rPr>
                <w:rFonts w:ascii="Calibri" w:hAnsi="Calibri" w:cs="Arial"/>
                <w:b/>
                <w:bCs/>
                <w:color w:val="000000"/>
                <w:sz w:val="15"/>
              </w:rPr>
              <w:t>Silne strony</w:t>
            </w:r>
          </w:p>
          <w:p w:rsidR="00013F56" w:rsidRPr="00AA0F12" w:rsidRDefault="00013F56" w:rsidP="00440145">
            <w:pPr>
              <w:jc w:val="center"/>
              <w:rPr>
                <w:rFonts w:ascii="Calibri" w:hAnsi="Calibri" w:cs="Arial"/>
                <w:color w:val="000000"/>
                <w:sz w:val="15"/>
              </w:rPr>
            </w:pPr>
            <w:r w:rsidRPr="00AA0F12">
              <w:rPr>
                <w:rFonts w:ascii="Calibri" w:hAnsi="Calibri" w:cs="Arial"/>
                <w:b/>
                <w:bCs/>
                <w:color w:val="000000"/>
                <w:sz w:val="15"/>
              </w:rPr>
              <w:t>i Szanse</w:t>
            </w:r>
          </w:p>
          <w:p w:rsidR="00013F56" w:rsidRPr="00AA0F12" w:rsidRDefault="00013F56" w:rsidP="00440145">
            <w:pPr>
              <w:jc w:val="center"/>
              <w:rPr>
                <w:rFonts w:ascii="Calibri" w:hAnsi="Calibri"/>
                <w:color w:val="000000"/>
                <w:sz w:val="15"/>
              </w:rPr>
            </w:pPr>
            <w:r w:rsidRPr="00AA0F12">
              <w:rPr>
                <w:rFonts w:ascii="Calibri" w:hAnsi="Calibri"/>
                <w:color w:val="000000"/>
                <w:sz w:val="15"/>
              </w:rPr>
              <w:t>Co wykorzystamy?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013F56" w:rsidRPr="00AA0F12" w:rsidRDefault="00013F56" w:rsidP="00440145">
            <w:pPr>
              <w:jc w:val="center"/>
              <w:rPr>
                <w:rFonts w:ascii="Calibri" w:hAnsi="Calibri"/>
                <w:color w:val="000000"/>
                <w:sz w:val="15"/>
              </w:rPr>
            </w:pPr>
            <w:r w:rsidRPr="00AA0F12">
              <w:rPr>
                <w:rFonts w:ascii="Calibri" w:hAnsi="Calibri"/>
                <w:color w:val="000000"/>
                <w:sz w:val="15"/>
              </w:rPr>
              <w:t>BARIERY</w:t>
            </w:r>
          </w:p>
          <w:p w:rsidR="00013F56" w:rsidRPr="00AA0F12" w:rsidRDefault="00013F56" w:rsidP="00440145">
            <w:pPr>
              <w:jc w:val="center"/>
              <w:rPr>
                <w:rFonts w:ascii="Calibri" w:hAnsi="Calibri"/>
                <w:color w:val="000000"/>
                <w:sz w:val="15"/>
              </w:rPr>
            </w:pPr>
            <w:r w:rsidRPr="00AA0F12">
              <w:rPr>
                <w:rFonts w:ascii="Calibri" w:hAnsi="Calibri"/>
                <w:color w:val="000000"/>
                <w:sz w:val="15"/>
              </w:rPr>
              <w:t>Słabe strony</w:t>
            </w:r>
          </w:p>
          <w:p w:rsidR="00013F56" w:rsidRPr="00AA0F12" w:rsidRDefault="00013F56" w:rsidP="00440145">
            <w:pPr>
              <w:jc w:val="center"/>
              <w:rPr>
                <w:rFonts w:ascii="Calibri" w:hAnsi="Calibri"/>
                <w:color w:val="000000"/>
                <w:sz w:val="15"/>
              </w:rPr>
            </w:pPr>
            <w:r w:rsidRPr="00AA0F12">
              <w:rPr>
                <w:rFonts w:ascii="Calibri" w:hAnsi="Calibri"/>
                <w:color w:val="000000"/>
                <w:sz w:val="15"/>
              </w:rPr>
              <w:t>Co wyeliminujemy?</w:t>
            </w:r>
          </w:p>
          <w:p w:rsidR="00013F56" w:rsidRPr="00AA0F12" w:rsidRDefault="00013F56" w:rsidP="00440145">
            <w:pPr>
              <w:jc w:val="center"/>
              <w:rPr>
                <w:rFonts w:ascii="Calibri" w:hAnsi="Calibri"/>
                <w:b/>
                <w:bCs/>
                <w:color w:val="000000"/>
                <w:sz w:val="15"/>
              </w:rPr>
            </w:pPr>
            <w:r w:rsidRPr="00AA0F12">
              <w:rPr>
                <w:rFonts w:ascii="Calibri" w:hAnsi="Calibri"/>
                <w:b/>
                <w:bCs/>
                <w:color w:val="000000"/>
                <w:sz w:val="15"/>
              </w:rPr>
              <w:t>Zagrożenia</w:t>
            </w:r>
          </w:p>
          <w:p w:rsidR="00013F56" w:rsidRPr="00AA0F12" w:rsidRDefault="00013F56" w:rsidP="00440145">
            <w:pPr>
              <w:jc w:val="center"/>
              <w:rPr>
                <w:rFonts w:ascii="Calibri" w:hAnsi="Calibri"/>
                <w:color w:val="000000"/>
                <w:sz w:val="15"/>
              </w:rPr>
            </w:pPr>
            <w:r w:rsidRPr="00AA0F12">
              <w:rPr>
                <w:rFonts w:ascii="Calibri" w:hAnsi="Calibri"/>
                <w:color w:val="000000"/>
                <w:sz w:val="15"/>
              </w:rPr>
              <w:t>Czego  unikniemy?</w:t>
            </w:r>
          </w:p>
        </w:tc>
        <w:tc>
          <w:tcPr>
            <w:tcW w:w="4348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13F56" w:rsidRPr="00164CF9" w:rsidRDefault="00013F56" w:rsidP="00440145">
            <w:pPr>
              <w:snapToGrid w:val="0"/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013F56" w:rsidRPr="00164CF9" w:rsidTr="00DA1891">
        <w:trPr>
          <w:cantSplit/>
          <w:trHeight w:val="287"/>
        </w:trPr>
        <w:tc>
          <w:tcPr>
            <w:tcW w:w="13801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13F56" w:rsidRPr="00164CF9" w:rsidRDefault="00013F56" w:rsidP="00013F56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t>A. TOŻSAMOŚĆ WSI  I  WARTOŚCI  ŻYCIA  WIEJSKIEGO</w:t>
            </w:r>
          </w:p>
        </w:tc>
      </w:tr>
      <w:tr w:rsidR="00013743" w:rsidRPr="00164CF9" w:rsidTr="00013F56">
        <w:trPr>
          <w:cantSplit/>
          <w:trHeight w:val="1180"/>
        </w:trPr>
        <w:tc>
          <w:tcPr>
            <w:tcW w:w="29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F17CAE" w:rsidRPr="00AA0F12" w:rsidRDefault="00E25618" w:rsidP="00E25618">
            <w:pPr>
              <w:pStyle w:val="Akapitzlist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1. Ochrona i kultywowanie dziedzictwa wsi.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4CF9" w:rsidRPr="00AA0F12" w:rsidRDefault="00164CF9" w:rsidP="00440145">
            <w:pPr>
              <w:snapToGrid w:val="0"/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AA0F12" w:rsidRDefault="00164CF9" w:rsidP="00440145">
            <w:pPr>
              <w:snapToGrid w:val="0"/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013F56" w:rsidRPr="00AA0F12" w:rsidRDefault="00013F56" w:rsidP="00013F56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Plan wyremontowania dużej świetlicy, współpraca z gminą,</w:t>
            </w:r>
          </w:p>
          <w:p w:rsidR="00013F56" w:rsidRPr="00AA0F12" w:rsidRDefault="00013F56" w:rsidP="00013F56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 - Specjały kulinarne wystawiane na imprezach masowych,</w:t>
            </w:r>
          </w:p>
          <w:p w:rsidR="00013F56" w:rsidRPr="00AA0F12" w:rsidRDefault="00013F56" w:rsidP="00013F56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- nowy plac zabaw, </w:t>
            </w:r>
          </w:p>
          <w:p w:rsidR="00164CF9" w:rsidRPr="00AA0F12" w:rsidRDefault="00013F56" w:rsidP="00013F56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-Sołtys i rada sołecka.</w:t>
            </w:r>
          </w:p>
          <w:p w:rsidR="00164CF9" w:rsidRPr="00AA0F12" w:rsidRDefault="00164CF9" w:rsidP="00440145">
            <w:pPr>
              <w:snapToGrid w:val="0"/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7A53" w:rsidRPr="00AA0F12" w:rsidRDefault="00013F56" w:rsidP="00013F56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udział w programie Odnowy Wsi,</w:t>
            </w:r>
          </w:p>
          <w:p w:rsidR="00013F56" w:rsidRPr="00AA0F12" w:rsidRDefault="00013F56" w:rsidP="00013F56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bliskie położenie Legnicy,</w:t>
            </w:r>
          </w:p>
          <w:p w:rsidR="00013F56" w:rsidRPr="00AA0F12" w:rsidRDefault="00013F56" w:rsidP="00013F56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dobrze rozdysponowane środki z funduszu sołeckiego,</w:t>
            </w:r>
          </w:p>
          <w:p w:rsidR="00013F56" w:rsidRPr="00AA0F12" w:rsidRDefault="00013F56" w:rsidP="00013F56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aktywna grupa ludzi dbająca o integrację mieszkańców i rozwój miejscowości,</w:t>
            </w:r>
          </w:p>
          <w:p w:rsidR="00BF323A" w:rsidRPr="00AA0F12" w:rsidRDefault="00013F56" w:rsidP="00013F56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atutem  jest wpisanie części wsi do Wojewódzkiego rejestru zabytków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013F56" w:rsidRPr="00AA0F12" w:rsidRDefault="00013F56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mała świadomość społeczna i zaangażowanie mieszkańców – zarówno starszych jak i młodszych,</w:t>
            </w:r>
          </w:p>
          <w:p w:rsidR="00427A53" w:rsidRPr="00AA0F12" w:rsidRDefault="00013F56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-  słaba promocja wsi. 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13743" w:rsidRPr="00AA0F12" w:rsidRDefault="00013743" w:rsidP="00440145">
            <w:pPr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AA0F12" w:rsidRDefault="00013F56" w:rsidP="00013F56">
            <w:pPr>
              <w:pStyle w:val="Akapitzlist"/>
              <w:numPr>
                <w:ilvl w:val="1"/>
                <w:numId w:val="22"/>
              </w:numPr>
              <w:tabs>
                <w:tab w:val="left" w:pos="4462"/>
              </w:tabs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Zorganizowanie </w:t>
            </w:r>
            <w:r w:rsidR="00B63BA8"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cyklicznej </w:t>
            </w: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imprezy</w:t>
            </w:r>
            <w:r w:rsidR="00B63BA8"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 w oparciu o historyczne pożegnanie księcia Jerzego III Brzeskiego ze swoją córką Dorotą Elżbietą.</w:t>
            </w:r>
          </w:p>
          <w:p w:rsidR="00B63BA8" w:rsidRPr="00AA0F12" w:rsidRDefault="00B63BA8" w:rsidP="00013F56">
            <w:pPr>
              <w:pStyle w:val="Akapitzlist"/>
              <w:numPr>
                <w:ilvl w:val="1"/>
                <w:numId w:val="22"/>
              </w:numPr>
              <w:tabs>
                <w:tab w:val="left" w:pos="4462"/>
              </w:tabs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Wspólne gotowanie i odszukiwanie starych przepisów.</w:t>
            </w:r>
          </w:p>
          <w:p w:rsidR="00B63BA8" w:rsidRPr="00AA0F12" w:rsidRDefault="00B63BA8" w:rsidP="00013F56">
            <w:pPr>
              <w:pStyle w:val="Akapitzlist"/>
              <w:numPr>
                <w:ilvl w:val="1"/>
                <w:numId w:val="22"/>
              </w:numPr>
              <w:tabs>
                <w:tab w:val="left" w:pos="4462"/>
              </w:tabs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Coroczne organizowanie dożynek i andrzejek.</w:t>
            </w:r>
          </w:p>
          <w:p w:rsidR="00B63BA8" w:rsidRPr="00AA0F12" w:rsidRDefault="00B63BA8" w:rsidP="00013F56">
            <w:pPr>
              <w:pStyle w:val="Akapitzlist"/>
              <w:numPr>
                <w:ilvl w:val="1"/>
                <w:numId w:val="22"/>
              </w:numPr>
              <w:tabs>
                <w:tab w:val="left" w:pos="4462"/>
              </w:tabs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Stworzenie kroniki wiejskiej.</w:t>
            </w:r>
          </w:p>
          <w:p w:rsidR="00B63BA8" w:rsidRPr="00AA0F12" w:rsidRDefault="00B63BA8" w:rsidP="00013F56">
            <w:pPr>
              <w:pStyle w:val="Akapitzlist"/>
              <w:numPr>
                <w:ilvl w:val="1"/>
                <w:numId w:val="22"/>
              </w:numPr>
              <w:tabs>
                <w:tab w:val="left" w:pos="4462"/>
              </w:tabs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Zbiórka starych zdjęć z Ulesia i zorganizowanie wystawy na świetlicy z udziałem młodzieży.</w:t>
            </w:r>
          </w:p>
          <w:p w:rsidR="00B63BA8" w:rsidRPr="00AA0F12" w:rsidRDefault="00B63BA8" w:rsidP="00013F56">
            <w:pPr>
              <w:pStyle w:val="Akapitzlist"/>
              <w:numPr>
                <w:ilvl w:val="1"/>
                <w:numId w:val="22"/>
              </w:numPr>
              <w:tabs>
                <w:tab w:val="left" w:pos="4462"/>
              </w:tabs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Stworzenie wyprawy odkrywców.</w:t>
            </w:r>
          </w:p>
          <w:p w:rsidR="00164CF9" w:rsidRPr="00AA0F12" w:rsidRDefault="00164CF9" w:rsidP="00440145">
            <w:pPr>
              <w:jc w:val="both"/>
              <w:rPr>
                <w:rFonts w:ascii="Calibri" w:hAnsi="Calibri"/>
                <w:color w:val="000000"/>
                <w:sz w:val="21"/>
                <w:szCs w:val="21"/>
              </w:rPr>
            </w:pPr>
          </w:p>
        </w:tc>
      </w:tr>
      <w:tr w:rsidR="00013743" w:rsidRPr="00164CF9" w:rsidTr="00013F56">
        <w:trPr>
          <w:cantSplit/>
          <w:trHeight w:val="261"/>
        </w:trPr>
        <w:tc>
          <w:tcPr>
            <w:tcW w:w="13801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64CF9">
              <w:rPr>
                <w:rFonts w:ascii="Calibri" w:hAnsi="Calibri"/>
                <w:b/>
                <w:color w:val="000000"/>
                <w:sz w:val="22"/>
                <w:szCs w:val="22"/>
              </w:rPr>
              <w:t>B. STANDARD  ŻYCIA</w:t>
            </w:r>
          </w:p>
        </w:tc>
      </w:tr>
      <w:tr w:rsidR="00013743" w:rsidRPr="00164CF9" w:rsidTr="00013F56">
        <w:trPr>
          <w:cantSplit/>
          <w:trHeight w:val="1117"/>
        </w:trPr>
        <w:tc>
          <w:tcPr>
            <w:tcW w:w="29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A50565" w:rsidRPr="00AA0F12" w:rsidRDefault="00ED2977" w:rsidP="00A50565">
            <w:pPr>
              <w:numPr>
                <w:ilvl w:val="0"/>
                <w:numId w:val="8"/>
              </w:num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lastRenderedPageBreak/>
              <w:t>Rozwój infrastruktury społecznej i technicznej we wsi.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2D94" w:rsidRPr="00AA0F12" w:rsidRDefault="00ED2977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Stowarzyszenie wsi Ulesie,</w:t>
            </w:r>
          </w:p>
          <w:p w:rsidR="00ED2977" w:rsidRPr="00AA0F12" w:rsidRDefault="00ED2977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- gmina, </w:t>
            </w:r>
          </w:p>
          <w:p w:rsidR="00ED2977" w:rsidRPr="00AA0F12" w:rsidRDefault="00ED2977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plan wyremontowania dużej świetlicy,</w:t>
            </w:r>
          </w:p>
          <w:p w:rsidR="00ED2977" w:rsidRPr="00AA0F12" w:rsidRDefault="00ED2977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planowana budowa sieci kanalizacyjnej,</w:t>
            </w:r>
          </w:p>
          <w:p w:rsidR="00164CF9" w:rsidRPr="00AA0F12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3EC8" w:rsidRPr="00AA0F12" w:rsidRDefault="00ED2977" w:rsidP="00C51076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umiejętność pozyskiwania dotacji i zarządzania funduszem sołeckim,</w:t>
            </w:r>
          </w:p>
          <w:p w:rsidR="00ED2977" w:rsidRPr="00AA0F12" w:rsidRDefault="00ED2977" w:rsidP="00C51076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aktywna grupa ludzi we wsi dbająca o integrację mieszkańców i rozwój miejscowości,</w:t>
            </w:r>
          </w:p>
          <w:p w:rsidR="00ED2977" w:rsidRPr="00AA0F12" w:rsidRDefault="00ED2977" w:rsidP="00C51076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udział w programie Odnowy Wsi,</w:t>
            </w:r>
          </w:p>
          <w:p w:rsidR="00D06254" w:rsidRPr="00AA0F12" w:rsidRDefault="00ED2977" w:rsidP="00C51076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dobra współpraca z gminą.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523EC8" w:rsidRPr="00AA0F12" w:rsidRDefault="00ED2977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brak dobrych dróg i kanalizacji,</w:t>
            </w:r>
          </w:p>
          <w:p w:rsidR="00ED2977" w:rsidRPr="00AA0F12" w:rsidRDefault="00ED2977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zły stan techniczny dużej świetlicy,</w:t>
            </w:r>
          </w:p>
          <w:p w:rsidR="00ED2977" w:rsidRPr="00AA0F12" w:rsidRDefault="00ED2977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zły stan boiska.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13743" w:rsidRPr="00AA0F12" w:rsidRDefault="00ED2977" w:rsidP="00440145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1.1. Remont dużej świetlicy.</w:t>
            </w:r>
          </w:p>
          <w:p w:rsidR="00ED2977" w:rsidRPr="00AA0F12" w:rsidRDefault="00ED2977" w:rsidP="00440145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1.2.Budowa kanalizacji.</w:t>
            </w:r>
          </w:p>
          <w:p w:rsidR="00ED2977" w:rsidRPr="00AA0F12" w:rsidRDefault="00ED2977" w:rsidP="00440145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1.3. Modernizacja boiska wiejskiego.</w:t>
            </w:r>
          </w:p>
          <w:p w:rsidR="00ED2977" w:rsidRPr="00AA0F12" w:rsidRDefault="00ED2977" w:rsidP="00440145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1.4. Zakup wyposażenia do dużej świetlicy (np. stoły, krzesła, sprzęt audio, rtv, itp.)</w:t>
            </w:r>
          </w:p>
          <w:p w:rsidR="00ED2977" w:rsidRPr="00AA0F12" w:rsidRDefault="00ED2977" w:rsidP="00440145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1.5. Zakup stoisk na kram.</w:t>
            </w:r>
          </w:p>
          <w:p w:rsidR="00ED2977" w:rsidRPr="00AA0F12" w:rsidRDefault="00ED2977" w:rsidP="00440145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1.6. Remont dróg</w:t>
            </w:r>
            <w:r w:rsidR="006D0D8F"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 i chodników.</w:t>
            </w:r>
          </w:p>
        </w:tc>
      </w:tr>
      <w:tr w:rsidR="00013743" w:rsidRPr="00164CF9" w:rsidTr="00013F56">
        <w:trPr>
          <w:cantSplit/>
          <w:trHeight w:val="221"/>
        </w:trPr>
        <w:tc>
          <w:tcPr>
            <w:tcW w:w="13801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64CF9">
              <w:rPr>
                <w:rFonts w:ascii="Calibri" w:hAnsi="Calibri"/>
                <w:b/>
                <w:color w:val="000000"/>
                <w:sz w:val="22"/>
                <w:szCs w:val="22"/>
              </w:rPr>
              <w:t>C. JAKOŚĆ  ŻYCIA</w:t>
            </w:r>
          </w:p>
        </w:tc>
      </w:tr>
      <w:tr w:rsidR="00013743" w:rsidRPr="00164CF9" w:rsidTr="00013F56">
        <w:trPr>
          <w:cantSplit/>
          <w:trHeight w:val="1268"/>
        </w:trPr>
        <w:tc>
          <w:tcPr>
            <w:tcW w:w="294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A3353A" w:rsidRPr="00AA0F12" w:rsidRDefault="00ED2977" w:rsidP="00C51076">
            <w:pPr>
              <w:numPr>
                <w:ilvl w:val="0"/>
                <w:numId w:val="12"/>
              </w:num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Integracja społeczności lokalnej.</w:t>
            </w:r>
          </w:p>
          <w:p w:rsidR="00ED2977" w:rsidRPr="00AA0F12" w:rsidRDefault="00ED2977" w:rsidP="00C51076">
            <w:pPr>
              <w:numPr>
                <w:ilvl w:val="0"/>
                <w:numId w:val="12"/>
              </w:num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Zwiększenie dostępności do towarów i usług.</w:t>
            </w:r>
          </w:p>
          <w:p w:rsidR="00ED2977" w:rsidRPr="00AA0F12" w:rsidRDefault="006E75B2" w:rsidP="00C51076">
            <w:pPr>
              <w:numPr>
                <w:ilvl w:val="0"/>
                <w:numId w:val="12"/>
              </w:num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Rozwój oferty kulturalnej i edukacyjnej.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55FD" w:rsidRPr="00AA0F12" w:rsidRDefault="008A55FD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AA0F12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AA0F12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AA0F12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AA0F12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AA0F12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AA0F12" w:rsidRDefault="006E75B2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dobra współpraca z gminą,</w:t>
            </w:r>
          </w:p>
          <w:p w:rsidR="006E75B2" w:rsidRPr="00AA0F12" w:rsidRDefault="006E75B2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działające stowarzyszenie wsi Ulesie,</w:t>
            </w:r>
          </w:p>
          <w:p w:rsidR="006E75B2" w:rsidRPr="00AA0F12" w:rsidRDefault="006E75B2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bogata oferta kulturalno-oświatowa</w:t>
            </w:r>
          </w:p>
          <w:p w:rsidR="00164CF9" w:rsidRPr="00AA0F12" w:rsidRDefault="00164CF9" w:rsidP="00440145">
            <w:pPr>
              <w:suppressAutoHyphens/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75B2" w:rsidRPr="00AA0F12" w:rsidRDefault="006E75B2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- umiejętność pozyskiwania dotacji i zarządzania funduszem sołeckim, </w:t>
            </w:r>
          </w:p>
          <w:p w:rsidR="006E75B2" w:rsidRPr="00AA0F12" w:rsidRDefault="006E75B2" w:rsidP="006E75B2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aktywna grupa ludzi we wsi dbająca o integrację mieszkańców i rozwój miejscowości,</w:t>
            </w:r>
          </w:p>
          <w:p w:rsidR="006E75B2" w:rsidRPr="00AA0F12" w:rsidRDefault="006E75B2" w:rsidP="006E75B2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- biblioteka i świetlica środowiskowa zarządzana przez Stowarzyszenie </w:t>
            </w:r>
          </w:p>
          <w:p w:rsidR="006E75B2" w:rsidRPr="00AA0F12" w:rsidRDefault="006E75B2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AA0F12" w:rsidRDefault="00D82D94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D82D94" w:rsidRPr="00AA0F12" w:rsidRDefault="00D82D94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6E75B2" w:rsidRPr="00AA0F12" w:rsidRDefault="006E75B2" w:rsidP="006E75B2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mała świadomość społeczna i zaangażowanie mieszkańców – zarówno starszych jak i młodszych,</w:t>
            </w:r>
          </w:p>
          <w:p w:rsidR="00F96FC9" w:rsidRPr="00AA0F12" w:rsidRDefault="006E75B2" w:rsidP="006E75B2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brak dojazdu - środka transportowego łączącego wieś z Miłkowicami (przychodnia, urzędy, itp.),</w:t>
            </w:r>
          </w:p>
          <w:p w:rsidR="006E75B2" w:rsidRPr="00AA0F12" w:rsidRDefault="006E75B2" w:rsidP="006E75B2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słaba promocja wsi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6E75B2" w:rsidRPr="00AA0F12" w:rsidRDefault="006E75B2" w:rsidP="00440145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1.1. Coroczne organizowanie imprez: Sylwester, Dzień Babci i Dziadka, Dzień Matki i Ojca, Dzień Kobiet, zabawa karnawałowa, Mikołajki.</w:t>
            </w:r>
          </w:p>
          <w:p w:rsidR="006E75B2" w:rsidRPr="00AA0F12" w:rsidRDefault="006E75B2" w:rsidP="006E75B2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2.1. Wykorzystanie transportu szkolnego do dojazdu starszych mieszkańców  np. w celu załatwienia spraw urzędowych w gminie.</w:t>
            </w:r>
          </w:p>
          <w:p w:rsidR="006E75B2" w:rsidRPr="00AA0F12" w:rsidRDefault="006E75B2" w:rsidP="006E75B2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3.1. Organizacja zajęć dla dzieci – ferie, półkolonie</w:t>
            </w:r>
          </w:p>
          <w:p w:rsidR="006E75B2" w:rsidRPr="00AA0F12" w:rsidRDefault="006E75B2" w:rsidP="006E75B2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3.2. Wspólne czytanie książek.</w:t>
            </w:r>
          </w:p>
          <w:p w:rsidR="006E75B2" w:rsidRPr="00AA0F12" w:rsidRDefault="006E75B2" w:rsidP="006E75B2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3.3. Organizacja „Nocy w bibliotece”.</w:t>
            </w:r>
          </w:p>
          <w:p w:rsidR="006E75B2" w:rsidRPr="00AA0F12" w:rsidRDefault="006E75B2" w:rsidP="006E75B2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3.4. Organizacja wycieczek rowerowych.</w:t>
            </w:r>
          </w:p>
          <w:p w:rsidR="006E75B2" w:rsidRPr="00AA0F12" w:rsidRDefault="006E75B2" w:rsidP="006E75B2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3.5. Organizacja „Wyprawy odkrywców”.</w:t>
            </w:r>
          </w:p>
          <w:p w:rsidR="006E75B2" w:rsidRPr="00AA0F12" w:rsidRDefault="006E75B2" w:rsidP="006E75B2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3.6. Organizacja warsztatów:</w:t>
            </w:r>
          </w:p>
          <w:p w:rsidR="006D0D8F" w:rsidRPr="00AA0F12" w:rsidRDefault="006D0D8F" w:rsidP="006D0D8F">
            <w:pPr>
              <w:numPr>
                <w:ilvl w:val="0"/>
                <w:numId w:val="23"/>
              </w:num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Decoupage</w:t>
            </w:r>
          </w:p>
          <w:p w:rsidR="006D0D8F" w:rsidRPr="00AA0F12" w:rsidRDefault="006D0D8F" w:rsidP="006D0D8F">
            <w:pPr>
              <w:numPr>
                <w:ilvl w:val="0"/>
                <w:numId w:val="23"/>
              </w:num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Carvingu</w:t>
            </w:r>
          </w:p>
          <w:p w:rsidR="006D0D8F" w:rsidRPr="00AA0F12" w:rsidRDefault="006D0D8F" w:rsidP="006D0D8F">
            <w:pPr>
              <w:numPr>
                <w:ilvl w:val="0"/>
                <w:numId w:val="23"/>
              </w:num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Gotowania i pieczenia</w:t>
            </w:r>
          </w:p>
          <w:p w:rsidR="006D0D8F" w:rsidRPr="00AA0F12" w:rsidRDefault="006D0D8F" w:rsidP="006D0D8F">
            <w:pPr>
              <w:numPr>
                <w:ilvl w:val="0"/>
                <w:numId w:val="23"/>
              </w:num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Renowacji staroci „Pokaż co masz na strychu”</w:t>
            </w:r>
          </w:p>
          <w:p w:rsidR="006E75B2" w:rsidRPr="00AA0F12" w:rsidRDefault="006D0D8F" w:rsidP="006E75B2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       e</w:t>
            </w:r>
            <w:r w:rsidR="006E75B2" w:rsidRPr="00AA0F12">
              <w:rPr>
                <w:rFonts w:ascii="Calibri" w:hAnsi="Calibri"/>
                <w:color w:val="000000"/>
                <w:sz w:val="21"/>
                <w:szCs w:val="21"/>
              </w:rPr>
              <w:t>) zajęcia fitness</w:t>
            </w:r>
          </w:p>
          <w:p w:rsidR="006D0D8F" w:rsidRPr="00AA0F12" w:rsidRDefault="006D0D8F" w:rsidP="006E75B2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       f</w:t>
            </w:r>
            <w:r w:rsidR="006E75B2"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) opracowanie i postawienie ścieżki </w:t>
            </w:r>
          </w:p>
          <w:p w:rsidR="006D0D8F" w:rsidRPr="00AA0F12" w:rsidRDefault="006E75B2" w:rsidP="006E75B2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dydaktycznej o miejscowości na całym </w:t>
            </w:r>
          </w:p>
          <w:p w:rsidR="006D0D8F" w:rsidRPr="00AA0F12" w:rsidRDefault="006E75B2" w:rsidP="006E75B2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jej terenie.</w:t>
            </w:r>
          </w:p>
        </w:tc>
      </w:tr>
      <w:tr w:rsidR="00013743" w:rsidRPr="00164CF9" w:rsidTr="00013F56">
        <w:trPr>
          <w:cantSplit/>
          <w:trHeight w:val="266"/>
        </w:trPr>
        <w:tc>
          <w:tcPr>
            <w:tcW w:w="13801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13743" w:rsidRPr="00164CF9" w:rsidRDefault="00013743" w:rsidP="00440145">
            <w:pPr>
              <w:snapToGrid w:val="0"/>
              <w:jc w:val="center"/>
              <w:rPr>
                <w:rFonts w:ascii="Calibri" w:hAnsi="Calibri"/>
                <w:b/>
                <w:color w:val="000000"/>
              </w:rPr>
            </w:pPr>
            <w:r w:rsidRPr="00164CF9">
              <w:rPr>
                <w:rFonts w:ascii="Calibri" w:hAnsi="Calibri"/>
                <w:b/>
                <w:color w:val="000000"/>
              </w:rPr>
              <w:lastRenderedPageBreak/>
              <w:t>D. BYT</w:t>
            </w:r>
          </w:p>
        </w:tc>
      </w:tr>
      <w:tr w:rsidR="00013743" w:rsidRPr="00164CF9" w:rsidTr="00013F56">
        <w:trPr>
          <w:cantSplit/>
          <w:trHeight w:val="1320"/>
        </w:trPr>
        <w:tc>
          <w:tcPr>
            <w:tcW w:w="294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7092F" w:rsidRPr="00AA0F12" w:rsidRDefault="006C2885" w:rsidP="00A50565">
            <w:pPr>
              <w:numPr>
                <w:ilvl w:val="0"/>
                <w:numId w:val="10"/>
              </w:num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Promowanie walorów i atrakcji wsi.</w:t>
            </w:r>
          </w:p>
          <w:p w:rsidR="006C2885" w:rsidRPr="00AA0F12" w:rsidRDefault="006C2885" w:rsidP="00A50565">
            <w:pPr>
              <w:numPr>
                <w:ilvl w:val="0"/>
                <w:numId w:val="10"/>
              </w:num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Zwiększenie wpływu na rozstrzygnięcia planistyczne wobec wsi.</w:t>
            </w:r>
          </w:p>
          <w:p w:rsidR="006C2885" w:rsidRPr="00AA0F12" w:rsidRDefault="00E41477" w:rsidP="00A50565">
            <w:pPr>
              <w:numPr>
                <w:ilvl w:val="0"/>
                <w:numId w:val="10"/>
              </w:num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Zwiększenie ruchu turystycznego.</w:t>
            </w:r>
          </w:p>
          <w:p w:rsidR="00E41477" w:rsidRPr="00AA0F12" w:rsidRDefault="00E41477" w:rsidP="00E41477">
            <w:pPr>
              <w:numPr>
                <w:ilvl w:val="0"/>
                <w:numId w:val="10"/>
              </w:num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Zwiększenie </w:t>
            </w:r>
            <w:r w:rsidR="00D01C6F"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umiejętności </w:t>
            </w:r>
            <w:r w:rsidR="00AA0F12" w:rsidRPr="00AA0F12">
              <w:rPr>
                <w:rFonts w:ascii="Calibri" w:hAnsi="Calibri"/>
                <w:color w:val="000000"/>
                <w:sz w:val="21"/>
                <w:szCs w:val="21"/>
              </w:rPr>
              <w:t>pozyskiwania</w:t>
            </w: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środków na działalność stowarzyszenia.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666F32" w:rsidRPr="00AA0F12" w:rsidRDefault="00666F32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AA0F12" w:rsidRDefault="00164CF9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AA0F12" w:rsidRDefault="00164CF9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AA0F12" w:rsidRDefault="00164CF9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AA0F12" w:rsidRDefault="00164CF9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AA0F12" w:rsidRDefault="00164CF9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AA0F12" w:rsidRDefault="00164CF9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AA0F12" w:rsidRDefault="00164CF9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AA0F12" w:rsidRDefault="00164CF9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AA0F12" w:rsidRDefault="00164CF9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AA0F12" w:rsidRDefault="00164CF9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AA0F12" w:rsidRDefault="00164CF9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AA0F12" w:rsidRDefault="00164CF9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AA0F12" w:rsidRDefault="00164CF9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  <w:p w:rsidR="00164CF9" w:rsidRPr="00AA0F12" w:rsidRDefault="00164CF9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E41477" w:rsidRPr="00AA0F12" w:rsidRDefault="00E41477" w:rsidP="00E41477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- umiejętność pozyskiwania dotacji i zarządzania funduszem sołeckim, </w:t>
            </w:r>
          </w:p>
          <w:p w:rsidR="00D82D94" w:rsidRPr="00AA0F12" w:rsidRDefault="00E41477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dobra współpraca z gminą,</w:t>
            </w:r>
          </w:p>
          <w:p w:rsidR="00E41477" w:rsidRPr="00AA0F12" w:rsidRDefault="00E41477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- rozwój turystyki weekendowej, </w:t>
            </w:r>
          </w:p>
          <w:p w:rsidR="00E41477" w:rsidRPr="00AA0F12" w:rsidRDefault="00E41477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udział w programie Odnowy Wsi.</w:t>
            </w:r>
          </w:p>
          <w:p w:rsidR="00D82D94" w:rsidRPr="00AA0F12" w:rsidRDefault="00D82D94" w:rsidP="00440145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</w:tcPr>
          <w:p w:rsidR="00013743" w:rsidRPr="00AA0F12" w:rsidRDefault="00E41477" w:rsidP="00303E69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brak środków finansowych,</w:t>
            </w:r>
          </w:p>
          <w:p w:rsidR="00E41477" w:rsidRPr="00AA0F12" w:rsidRDefault="00E41477" w:rsidP="00303E69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słaba promocja wsi,</w:t>
            </w:r>
          </w:p>
          <w:p w:rsidR="00E41477" w:rsidRPr="00AA0F12" w:rsidRDefault="00E41477" w:rsidP="00303E69">
            <w:pPr>
              <w:snapToGrid w:val="0"/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- brak zatwierdzonego planu zagospodarowania przestrzennego</w:t>
            </w:r>
            <w:r w:rsidR="005D10DF" w:rsidRPr="00AA0F12">
              <w:rPr>
                <w:rFonts w:ascii="Calibri" w:hAnsi="Calibri"/>
                <w:color w:val="000000"/>
                <w:sz w:val="21"/>
                <w:szCs w:val="21"/>
              </w:rPr>
              <w:t>, a tym samym rozwoju wsi.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013743" w:rsidRPr="00AA0F12" w:rsidRDefault="005D10DF" w:rsidP="00440145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1.1. Stworzenie strony internetowej.</w:t>
            </w:r>
          </w:p>
          <w:p w:rsidR="005D10DF" w:rsidRPr="00AA0F12" w:rsidRDefault="005D10DF" w:rsidP="00440145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1.2. Wystawianie produktów regionalnych na imprezach na terenie gminy i poza nią.</w:t>
            </w:r>
          </w:p>
          <w:p w:rsidR="005D10DF" w:rsidRPr="00AA0F12" w:rsidRDefault="005D10DF" w:rsidP="00440145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2.1. Czynny udział w planowaniu działań  z zakresu zagospodarowania przestrzennego.</w:t>
            </w:r>
          </w:p>
          <w:p w:rsidR="005D10DF" w:rsidRPr="00AA0F12" w:rsidRDefault="005D10DF" w:rsidP="00440145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3.1. Uatrakcyjnienie wsi pod kątem </w:t>
            </w:r>
            <w:r w:rsidR="00546CA1"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rozwoju turystyki, </w:t>
            </w: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rowerzystów i biegaczy</w:t>
            </w:r>
            <w:r w:rsidR="00546CA1"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 (np. umieszczenie</w:t>
            </w:r>
            <w:r w:rsidR="00400E2C"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 „</w:t>
            </w:r>
            <w:r w:rsidR="00400E2C" w:rsidRPr="00AA0F12">
              <w:rPr>
                <w:rFonts w:ascii="Calibri" w:hAnsi="Calibri"/>
                <w:i/>
                <w:color w:val="000000"/>
                <w:sz w:val="21"/>
                <w:szCs w:val="21"/>
              </w:rPr>
              <w:t xml:space="preserve">WITACZY”, </w:t>
            </w:r>
            <w:r w:rsidR="00546CA1" w:rsidRPr="00AA0F12">
              <w:rPr>
                <w:rFonts w:ascii="Calibri" w:hAnsi="Calibri"/>
                <w:color w:val="000000"/>
                <w:sz w:val="21"/>
                <w:szCs w:val="21"/>
              </w:rPr>
              <w:t xml:space="preserve"> tablic z informacjami tj. km, najbliższe miejsca historyczne, współrzędne geograficzne).</w:t>
            </w:r>
          </w:p>
          <w:p w:rsidR="00546CA1" w:rsidRPr="00AA0F12" w:rsidRDefault="00546CA1" w:rsidP="00440145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4.1. Szkolenia z pozyskiwania środków na rozwój miejscowości.</w:t>
            </w:r>
          </w:p>
          <w:p w:rsidR="00546CA1" w:rsidRPr="00AA0F12" w:rsidRDefault="00546CA1" w:rsidP="00440145">
            <w:pPr>
              <w:rPr>
                <w:rFonts w:ascii="Calibri" w:hAnsi="Calibri"/>
                <w:color w:val="000000"/>
                <w:sz w:val="21"/>
                <w:szCs w:val="21"/>
              </w:rPr>
            </w:pPr>
            <w:r w:rsidRPr="00AA0F12">
              <w:rPr>
                <w:rFonts w:ascii="Calibri" w:hAnsi="Calibri"/>
                <w:color w:val="000000"/>
                <w:sz w:val="21"/>
                <w:szCs w:val="21"/>
              </w:rPr>
              <w:t>4.2. Organizacja kramu z lokalnymi produktami przy świetlicy.</w:t>
            </w:r>
          </w:p>
        </w:tc>
      </w:tr>
    </w:tbl>
    <w:p w:rsidR="00013743" w:rsidRPr="00164CF9" w:rsidRDefault="00013743" w:rsidP="00013743">
      <w:pPr>
        <w:pStyle w:val="Nagwek1"/>
        <w:rPr>
          <w:rFonts w:ascii="Calibri" w:hAnsi="Calibri"/>
          <w:b w:val="0"/>
          <w:color w:val="000000"/>
        </w:rPr>
      </w:pPr>
    </w:p>
    <w:p w:rsidR="00013743" w:rsidRPr="00164CF9" w:rsidRDefault="00013743" w:rsidP="00B3544D">
      <w:pPr>
        <w:pStyle w:val="Nagwek1"/>
        <w:tabs>
          <w:tab w:val="num" w:pos="432"/>
        </w:tabs>
        <w:suppressAutoHyphens/>
        <w:ind w:left="432" w:hanging="432"/>
        <w:rPr>
          <w:rFonts w:ascii="Calibri" w:hAnsi="Calibri"/>
          <w:b w:val="0"/>
          <w:color w:val="000000"/>
        </w:rPr>
        <w:sectPr w:rsidR="00013743" w:rsidRPr="00164CF9" w:rsidSect="002F480B">
          <w:pgSz w:w="16837" w:h="11905" w:orient="landscape"/>
          <w:pgMar w:top="1417" w:right="1079" w:bottom="709" w:left="1078" w:header="708" w:footer="708" w:gutter="0"/>
          <w:cols w:space="708"/>
          <w:docGrid w:linePitch="360"/>
        </w:sectPr>
      </w:pPr>
    </w:p>
    <w:p w:rsidR="00AA0F12" w:rsidRDefault="00013743" w:rsidP="00AA0F12">
      <w:pPr>
        <w:pStyle w:val="Nagwek1"/>
      </w:pPr>
      <w:bookmarkStart w:id="19" w:name="_Toc469311774"/>
      <w:r w:rsidRPr="00164CF9">
        <w:lastRenderedPageBreak/>
        <w:t>DOKUMENTACJA FOTOGRAFICZNA</w:t>
      </w:r>
      <w:bookmarkEnd w:id="19"/>
    </w:p>
    <w:p w:rsidR="00892BB0" w:rsidRDefault="00892BB0" w:rsidP="00AA0F12">
      <w:r>
        <w:br/>
      </w:r>
      <w:r>
        <w:br/>
      </w:r>
      <w:r>
        <w:rPr>
          <w:noProof/>
        </w:rPr>
        <w:drawing>
          <wp:inline distT="0" distB="0" distL="0" distR="0">
            <wp:extent cx="3074035" cy="2049357"/>
            <wp:effectExtent l="0" t="0" r="0" b="8255"/>
            <wp:docPr id="11" name="Obraz 11" descr="../../../../!_FOTO%20BOMBINA/!_ODNOWA/16_11_15_OW_Wizja_Chojnow%20i%20Milkowice/!ulesie_IMG_2808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!_FOTO%20BOMBINA/!_ODNOWA/16_11_15_OW_Wizja_Chojnow%20i%20Milkowice/!ulesie_IMG_2808%20kopia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12" cy="205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7835" cy="1998557"/>
            <wp:effectExtent l="0" t="0" r="0" b="8255"/>
            <wp:docPr id="27" name="Obraz 27" descr="../../../../!_FOTO%20BOMBINA/!_ODNOWA/16_11_15_OW_Wizja_Chojnow%20i%20Milkowice/!ulesie_IMG_2821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../../!_FOTO%20BOMBINA/!_ODNOWA/16_11_15_OW_Wizja_Chojnow%20i%20Milkowice/!ulesie_IMG_2821%20kopia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97" cy="200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>
            <wp:extent cx="2921635" cy="1947756"/>
            <wp:effectExtent l="0" t="0" r="0" b="8255"/>
            <wp:docPr id="26" name="Obraz 26" descr="../../../../!_FOTO%20BOMBINA/!_ODNOWA/16_11_15_OW_Wizja_Chojnow%20i%20Milkowice/!ulesie_IMG_2820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../!_FOTO%20BOMBINA/!_ODNOWA/16_11_15_OW_Wizja_Chojnow%20i%20Milkowice/!ulesie_IMG_2820%20kopia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85" cy="195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1635" cy="1947757"/>
            <wp:effectExtent l="0" t="0" r="0" b="8255"/>
            <wp:docPr id="25" name="Obraz 25" descr="../../../../!_FOTO%20BOMBINA/!_ODNOWA/16_11_15_OW_Wizja_Chojnow%20i%20Milkowice/!ulesie_IMG_2819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../!_FOTO%20BOMBINA/!_ODNOWA/16_11_15_OW_Wizja_Chojnow%20i%20Milkowice/!ulesie_IMG_2819%20kopia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66" cy="195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>
            <wp:extent cx="2997835" cy="1998557"/>
            <wp:effectExtent l="0" t="0" r="0" b="8255"/>
            <wp:docPr id="24" name="Obraz 24" descr="../../../../!_FOTO%20BOMBINA/!_ODNOWA/16_11_15_OW_Wizja_Chojnow%20i%20Milkowice/!ulesie_IMG_2818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!_FOTO%20BOMBINA/!_ODNOWA/16_11_15_OW_Wizja_Chojnow%20i%20Milkowice/!ulesie_IMG_2818%20kopia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60" cy="20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7835" cy="1998557"/>
            <wp:effectExtent l="0" t="0" r="0" b="8255"/>
            <wp:docPr id="23" name="Obraz 23" descr="../../../../!_FOTO%20BOMBINA/!_ODNOWA/16_11_15_OW_Wizja_Chojnow%20i%20Milkowice/!ulesie_IMG_2817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../!_FOTO%20BOMBINA/!_ODNOWA/16_11_15_OW_Wizja_Chojnow%20i%20Milkowice/!ulesie_IMG_2817%20kopia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22" cy="200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2913380" cy="1942253"/>
            <wp:effectExtent l="0" t="0" r="7620" b="0"/>
            <wp:docPr id="22" name="Obraz 22" descr="../../../../!_FOTO%20BOMBINA/!_ODNOWA/16_11_15_OW_Wizja_Chojnow%20i%20Milkowice/!ulesie_IMG_2816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../!_FOTO%20BOMBINA/!_ODNOWA/16_11_15_OW_Wizja_Chojnow%20i%20Milkowice/!ulesie_IMG_2816%20kopia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27" cy="19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0535" cy="2007023"/>
            <wp:effectExtent l="0" t="0" r="12065" b="0"/>
            <wp:docPr id="21" name="Obraz 21" descr="../../../../!_FOTO%20BOMBINA/!_ODNOWA/16_11_15_OW_Wizja_Chojnow%20i%20Milkowice/!ulesie_IMG_2815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!_FOTO%20BOMBINA/!_ODNOWA/16_11_15_OW_Wizja_Chojnow%20i%20Milkowice/!ulesie_IMG_2815%20kopia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87" cy="201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013743" w:rsidRPr="00164CF9" w:rsidRDefault="00892BB0" w:rsidP="00AA0F12">
      <w:pPr>
        <w:sectPr w:rsidR="00013743" w:rsidRPr="00164CF9" w:rsidSect="00013743">
          <w:pgSz w:w="11905" w:h="16837"/>
          <w:pgMar w:top="1079" w:right="709" w:bottom="1078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3046730" cy="2031153"/>
            <wp:effectExtent l="0" t="0" r="1270" b="1270"/>
            <wp:docPr id="20" name="Obraz 20" descr="../../../../!_FOTO%20BOMBINA/!_ODNOWA/16_11_15_OW_Wizja_Chojnow%20i%20Milkowice/!ulesie_IMG_2814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!_FOTO%20BOMBINA/!_ODNOWA/16_11_15_OW_Wizja_Chojnow%20i%20Milkowice/!ulesie_IMG_2814%20kopia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34" cy="20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635" cy="2032424"/>
            <wp:effectExtent l="0" t="0" r="0" b="0"/>
            <wp:docPr id="19" name="Obraz 19" descr="../../../../!_FOTO%20BOMBINA/!_ODNOWA/16_11_15_OW_Wizja_Chojnow%20i%20Milkowice/!ulesie_IMG_2813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!_FOTO%20BOMBINA/!_ODNOWA/16_11_15_OW_Wizja_Chojnow%20i%20Milkowice/!ulesie_IMG_2813%20kopia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36" cy="204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>
            <wp:extent cx="2997835" cy="1998556"/>
            <wp:effectExtent l="0" t="0" r="0" b="8255"/>
            <wp:docPr id="18" name="Obraz 18" descr="../../../../!_FOTO%20BOMBINA/!_ODNOWA/16_11_15_OW_Wizja_Chojnow%20i%20Milkowice/!ulesie_IMG_2812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!_FOTO%20BOMBINA/!_ODNOWA/16_11_15_OW_Wizja_Chojnow%20i%20Milkowice/!ulesie_IMG_2812%20kopia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06" cy="200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2430" cy="1954953"/>
            <wp:effectExtent l="0" t="0" r="0" b="1270"/>
            <wp:docPr id="14" name="Obraz 14" descr="../../../../!_FOTO%20BOMBINA/!_ODNOWA/16_11_15_OW_Wizja_Chojnow%20i%20Milkowice/!ulesie_IMG_2811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!_FOTO%20BOMBINA/!_ODNOWA/16_11_15_OW_Wizja_Chojnow%20i%20Milkowice/!ulesie_IMG_2811%20kopia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94" cy="196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>
            <wp:extent cx="2845435" cy="1896957"/>
            <wp:effectExtent l="0" t="0" r="0" b="8255"/>
            <wp:docPr id="13" name="Obraz 13" descr="../../../../!_FOTO%20BOMBINA/!_ODNOWA/16_11_15_OW_Wizja_Chojnow%20i%20Milkowice/!ulesie_IMG_2810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!_FOTO%20BOMBINA/!_ODNOWA/16_11_15_OW_Wizja_Chojnow%20i%20Milkowice/!ulesie_IMG_2810%20kopia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11" cy="19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0358" cy="1906905"/>
            <wp:effectExtent l="0" t="0" r="10160" b="0"/>
            <wp:docPr id="12" name="Obraz 12" descr="../../../../!_FOTO%20BOMBINA/!_ODNOWA/16_11_15_OW_Wizja_Chojnow%20i%20Milkowice/!ulesie_IMG_2809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!_FOTO%20BOMBINA/!_ODNOWA/16_11_15_OW_Wizja_Chojnow%20i%20Milkowice/!ulesie_IMG_2809%20kopia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24" cy="191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>
        <w:rPr>
          <w:noProof/>
        </w:rPr>
        <w:drawing>
          <wp:inline distT="0" distB="0" distL="0" distR="0">
            <wp:extent cx="3051810" cy="2034540"/>
            <wp:effectExtent l="0" t="0" r="0" b="0"/>
            <wp:docPr id="10" name="Obraz 10" descr="../../../../!_FOTO%20BOMBINA/!_ODNOWA/16_11_15_OW_Wizja_Chojnow%20i%20Milkowice/!ulesie_IMG_2807%20ko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!_FOTO%20BOMBINA/!_ODNOWA/16_11_15_OW_Wizja_Chojnow%20i%20Milkowice/!ulesie_IMG_2807%20kopia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220" cy="203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43" w:rsidRDefault="00013743" w:rsidP="00013743">
      <w:pPr>
        <w:pStyle w:val="Nagwek1"/>
        <w:rPr>
          <w:rFonts w:ascii="Calibri" w:hAnsi="Calibri"/>
        </w:rPr>
      </w:pPr>
      <w:bookmarkStart w:id="20" w:name="_Toc469311775"/>
      <w:r w:rsidRPr="00164CF9">
        <w:rPr>
          <w:rFonts w:ascii="Calibri" w:hAnsi="Calibri"/>
        </w:rPr>
        <w:lastRenderedPageBreak/>
        <w:t>UCHWAŁA ZEBRANIA WIEJSKIEGO</w:t>
      </w:r>
      <w:bookmarkEnd w:id="20"/>
    </w:p>
    <w:p w:rsidR="00844AE4" w:rsidRDefault="00844AE4" w:rsidP="00844AE4">
      <w:pPr>
        <w:jc w:val="center"/>
        <w:rPr>
          <w:rFonts w:asciiTheme="minorHAnsi" w:hAnsiTheme="minorHAnsi" w:cs="Arial"/>
          <w:b/>
          <w:sz w:val="26"/>
          <w:szCs w:val="26"/>
        </w:rPr>
      </w:pPr>
    </w:p>
    <w:p w:rsidR="00844AE4" w:rsidRPr="00A2553D" w:rsidRDefault="00844AE4" w:rsidP="00844AE4">
      <w:pPr>
        <w:jc w:val="center"/>
        <w:rPr>
          <w:rFonts w:asciiTheme="minorHAnsi" w:hAnsiTheme="minorHAnsi" w:cs="Arial"/>
          <w:b/>
          <w:sz w:val="26"/>
          <w:szCs w:val="26"/>
        </w:rPr>
      </w:pPr>
      <w:r w:rsidRPr="00A2553D">
        <w:rPr>
          <w:rFonts w:asciiTheme="minorHAnsi" w:hAnsiTheme="minorHAnsi" w:cs="Arial"/>
          <w:b/>
          <w:sz w:val="26"/>
          <w:szCs w:val="26"/>
        </w:rPr>
        <w:t>Uchwała Nr 1/2017</w:t>
      </w:r>
    </w:p>
    <w:p w:rsidR="00844AE4" w:rsidRPr="00A2553D" w:rsidRDefault="00844AE4" w:rsidP="00844AE4">
      <w:pPr>
        <w:jc w:val="center"/>
        <w:rPr>
          <w:rFonts w:asciiTheme="minorHAnsi" w:hAnsiTheme="minorHAnsi" w:cs="Arial"/>
          <w:b/>
          <w:sz w:val="26"/>
          <w:szCs w:val="26"/>
        </w:rPr>
      </w:pPr>
      <w:r w:rsidRPr="00A2553D">
        <w:rPr>
          <w:rFonts w:asciiTheme="minorHAnsi" w:hAnsiTheme="minorHAnsi" w:cs="Arial"/>
          <w:b/>
          <w:sz w:val="26"/>
          <w:szCs w:val="26"/>
        </w:rPr>
        <w:t>Zebrania Wiejskiego Sołectwa wsi Ulesie</w:t>
      </w:r>
    </w:p>
    <w:p w:rsidR="00844AE4" w:rsidRDefault="00844AE4" w:rsidP="00844AE4">
      <w:pPr>
        <w:jc w:val="center"/>
        <w:rPr>
          <w:rFonts w:asciiTheme="minorHAnsi" w:hAnsiTheme="minorHAnsi" w:cs="Arial"/>
          <w:b/>
          <w:sz w:val="26"/>
          <w:szCs w:val="26"/>
        </w:rPr>
      </w:pPr>
      <w:r w:rsidRPr="00A2553D">
        <w:rPr>
          <w:rFonts w:asciiTheme="minorHAnsi" w:hAnsiTheme="minorHAnsi" w:cs="Arial"/>
          <w:b/>
          <w:sz w:val="26"/>
          <w:szCs w:val="26"/>
        </w:rPr>
        <w:t xml:space="preserve"> z dnia </w:t>
      </w:r>
      <w:r w:rsidRPr="00A2553D">
        <w:rPr>
          <w:rFonts w:asciiTheme="minorHAnsi" w:hAnsiTheme="minorHAnsi" w:cs="Arial"/>
          <w:b/>
          <w:bCs/>
          <w:sz w:val="26"/>
          <w:szCs w:val="26"/>
        </w:rPr>
        <w:t>17.03.2017</w:t>
      </w:r>
      <w:r w:rsidRPr="00A2553D">
        <w:rPr>
          <w:rFonts w:asciiTheme="minorHAnsi" w:hAnsiTheme="minorHAnsi" w:cs="Arial"/>
          <w:b/>
          <w:sz w:val="26"/>
          <w:szCs w:val="26"/>
        </w:rPr>
        <w:t xml:space="preserve"> roku</w:t>
      </w:r>
    </w:p>
    <w:p w:rsidR="00844AE4" w:rsidRPr="00A2553D" w:rsidRDefault="00844AE4" w:rsidP="00844AE4">
      <w:pPr>
        <w:jc w:val="center"/>
        <w:rPr>
          <w:rFonts w:asciiTheme="minorHAnsi" w:hAnsiTheme="minorHAnsi" w:cs="Arial"/>
          <w:b/>
          <w:sz w:val="26"/>
          <w:szCs w:val="26"/>
        </w:rPr>
      </w:pPr>
    </w:p>
    <w:p w:rsidR="00844AE4" w:rsidRPr="00A2553D" w:rsidRDefault="00844AE4" w:rsidP="00844AE4">
      <w:pPr>
        <w:ind w:left="1440" w:hanging="1440"/>
        <w:rPr>
          <w:rFonts w:asciiTheme="minorHAnsi" w:hAnsiTheme="minorHAnsi" w:cs="Arial"/>
          <w:b/>
        </w:rPr>
      </w:pPr>
    </w:p>
    <w:p w:rsidR="00844AE4" w:rsidRDefault="00844AE4" w:rsidP="00844AE4">
      <w:pPr>
        <w:ind w:left="1080" w:hanging="1080"/>
        <w:rPr>
          <w:rFonts w:asciiTheme="minorHAnsi" w:hAnsiTheme="minorHAnsi" w:cs="Arial"/>
          <w:b/>
        </w:rPr>
      </w:pPr>
      <w:r w:rsidRPr="00A2553D">
        <w:rPr>
          <w:rFonts w:asciiTheme="minorHAnsi" w:hAnsiTheme="minorHAnsi" w:cs="Arial"/>
          <w:b/>
        </w:rPr>
        <w:t>w sprawie przyjęcia Sołeckiej Strategii Rozwoju wsi Ulesie w Gminie Miłkowice.</w:t>
      </w:r>
    </w:p>
    <w:p w:rsidR="00844AE4" w:rsidRPr="00A2553D" w:rsidRDefault="00844AE4" w:rsidP="00844AE4">
      <w:pPr>
        <w:ind w:left="1080" w:hanging="1080"/>
        <w:rPr>
          <w:rFonts w:asciiTheme="minorHAnsi" w:hAnsiTheme="minorHAnsi" w:cs="Arial"/>
          <w:b/>
        </w:rPr>
      </w:pPr>
    </w:p>
    <w:p w:rsidR="00844AE4" w:rsidRPr="00A2553D" w:rsidRDefault="00844AE4" w:rsidP="00844AE4">
      <w:pPr>
        <w:autoSpaceDE w:val="0"/>
        <w:jc w:val="both"/>
        <w:rPr>
          <w:rFonts w:asciiTheme="minorHAnsi" w:hAnsiTheme="minorHAnsi" w:cs="Arial"/>
        </w:rPr>
      </w:pPr>
    </w:p>
    <w:p w:rsidR="00844AE4" w:rsidRPr="00A2553D" w:rsidRDefault="00844AE4" w:rsidP="00844AE4">
      <w:pPr>
        <w:autoSpaceDE w:val="0"/>
        <w:jc w:val="both"/>
        <w:rPr>
          <w:rFonts w:asciiTheme="minorHAnsi" w:hAnsiTheme="minorHAnsi" w:cs="Arial"/>
          <w:bCs/>
        </w:rPr>
      </w:pPr>
      <w:r w:rsidRPr="00A2553D">
        <w:rPr>
          <w:rFonts w:asciiTheme="minorHAnsi" w:hAnsiTheme="minorHAnsi" w:cs="Arial"/>
        </w:rPr>
        <w:t xml:space="preserve">Na podstawie § 23 pkt.8 Statutu sołectwa wsi Ulesie zebranie wiejskie postanawia </w:t>
      </w:r>
      <w:r w:rsidRPr="00A2553D">
        <w:rPr>
          <w:rFonts w:asciiTheme="minorHAnsi" w:hAnsiTheme="minorHAnsi" w:cs="Arial"/>
          <w:bCs/>
        </w:rPr>
        <w:t>co następuje</w:t>
      </w:r>
    </w:p>
    <w:p w:rsidR="00844AE4" w:rsidRPr="00A2553D" w:rsidRDefault="00844AE4" w:rsidP="00844AE4">
      <w:pPr>
        <w:autoSpaceDE w:val="0"/>
        <w:rPr>
          <w:rFonts w:asciiTheme="minorHAnsi" w:hAnsiTheme="minorHAnsi" w:cs="Arial"/>
          <w:b/>
        </w:rPr>
      </w:pPr>
    </w:p>
    <w:p w:rsidR="00844AE4" w:rsidRPr="00A2553D" w:rsidRDefault="00844AE4" w:rsidP="00844AE4">
      <w:pPr>
        <w:tabs>
          <w:tab w:val="left" w:pos="1035"/>
        </w:tabs>
        <w:jc w:val="center"/>
        <w:rPr>
          <w:rFonts w:asciiTheme="minorHAnsi" w:hAnsiTheme="minorHAnsi" w:cs="Arial"/>
          <w:b/>
        </w:rPr>
      </w:pPr>
      <w:r w:rsidRPr="00A2553D">
        <w:rPr>
          <w:rFonts w:asciiTheme="minorHAnsi" w:hAnsiTheme="minorHAnsi" w:cs="Arial"/>
          <w:b/>
        </w:rPr>
        <w:t>§ 1</w:t>
      </w:r>
    </w:p>
    <w:p w:rsidR="00844AE4" w:rsidRDefault="00844AE4" w:rsidP="00844AE4">
      <w:pPr>
        <w:autoSpaceDE w:val="0"/>
        <w:jc w:val="both"/>
        <w:rPr>
          <w:rFonts w:asciiTheme="minorHAnsi" w:hAnsiTheme="minorHAnsi" w:cs="Arial"/>
        </w:rPr>
      </w:pPr>
      <w:r w:rsidRPr="00A2553D">
        <w:rPr>
          <w:rFonts w:asciiTheme="minorHAnsi" w:hAnsiTheme="minorHAnsi" w:cs="Arial"/>
        </w:rPr>
        <w:t xml:space="preserve">Wyraża zgodę na przyjęcie Sołeckiej Strategii Rozwoju wsi Ulesie w Gminie Miłkowice. </w:t>
      </w:r>
    </w:p>
    <w:p w:rsidR="00844AE4" w:rsidRPr="00A2553D" w:rsidRDefault="00844AE4" w:rsidP="00844AE4">
      <w:pPr>
        <w:autoSpaceDE w:val="0"/>
        <w:jc w:val="both"/>
        <w:rPr>
          <w:rFonts w:asciiTheme="minorHAnsi" w:hAnsiTheme="minorHAnsi" w:cs="Arial"/>
          <w:b/>
        </w:rPr>
      </w:pPr>
    </w:p>
    <w:p w:rsidR="00844AE4" w:rsidRPr="00A2553D" w:rsidRDefault="00844AE4" w:rsidP="00844AE4">
      <w:pPr>
        <w:tabs>
          <w:tab w:val="left" w:pos="1035"/>
        </w:tabs>
        <w:jc w:val="center"/>
        <w:rPr>
          <w:rFonts w:asciiTheme="minorHAnsi" w:hAnsiTheme="minorHAnsi" w:cs="Arial"/>
          <w:b/>
        </w:rPr>
      </w:pPr>
      <w:r w:rsidRPr="00A2553D">
        <w:rPr>
          <w:rFonts w:asciiTheme="minorHAnsi" w:hAnsiTheme="minorHAnsi" w:cs="Arial"/>
          <w:b/>
        </w:rPr>
        <w:t>§ 2</w:t>
      </w:r>
    </w:p>
    <w:p w:rsidR="00844AE4" w:rsidRDefault="00844AE4" w:rsidP="00844AE4">
      <w:pPr>
        <w:autoSpaceDE w:val="0"/>
        <w:jc w:val="both"/>
        <w:rPr>
          <w:rFonts w:asciiTheme="minorHAnsi" w:hAnsiTheme="minorHAnsi" w:cs="Arial"/>
        </w:rPr>
      </w:pPr>
      <w:r w:rsidRPr="00A2553D">
        <w:rPr>
          <w:rFonts w:asciiTheme="minorHAnsi" w:hAnsiTheme="minorHAnsi" w:cs="Arial"/>
        </w:rPr>
        <w:t>Dokument „Sołecka Strategia Rozwoju wsi Ulesie w Gminie Miłkowice”,  stanowi załącznik do niniejszej uchwały.</w:t>
      </w:r>
    </w:p>
    <w:p w:rsidR="00844AE4" w:rsidRPr="00A2553D" w:rsidRDefault="00844AE4" w:rsidP="00844AE4">
      <w:pPr>
        <w:autoSpaceDE w:val="0"/>
        <w:jc w:val="both"/>
        <w:rPr>
          <w:rFonts w:asciiTheme="minorHAnsi" w:hAnsiTheme="minorHAnsi" w:cs="Arial"/>
        </w:rPr>
      </w:pPr>
    </w:p>
    <w:p w:rsidR="00844AE4" w:rsidRPr="00A2553D" w:rsidRDefault="00844AE4" w:rsidP="00844AE4">
      <w:pPr>
        <w:tabs>
          <w:tab w:val="left" w:pos="1035"/>
        </w:tabs>
        <w:jc w:val="center"/>
        <w:rPr>
          <w:rFonts w:asciiTheme="minorHAnsi" w:hAnsiTheme="minorHAnsi" w:cs="Arial"/>
          <w:b/>
        </w:rPr>
      </w:pPr>
      <w:r w:rsidRPr="00A2553D">
        <w:rPr>
          <w:rFonts w:asciiTheme="minorHAnsi" w:hAnsiTheme="minorHAnsi" w:cs="Arial"/>
          <w:b/>
        </w:rPr>
        <w:t>§ 3</w:t>
      </w:r>
    </w:p>
    <w:p w:rsidR="00844AE4" w:rsidRPr="00A2553D" w:rsidRDefault="00844AE4" w:rsidP="00844AE4">
      <w:pPr>
        <w:tabs>
          <w:tab w:val="left" w:pos="1035"/>
        </w:tabs>
        <w:jc w:val="both"/>
        <w:rPr>
          <w:rFonts w:asciiTheme="minorHAnsi" w:hAnsiTheme="minorHAnsi" w:cs="Arial"/>
          <w:b/>
        </w:rPr>
      </w:pPr>
      <w:r w:rsidRPr="00A2553D">
        <w:rPr>
          <w:rFonts w:asciiTheme="minorHAnsi" w:hAnsiTheme="minorHAnsi" w:cs="Arial"/>
        </w:rPr>
        <w:t>Uchwała niniejsza podlega przekazaniu Wójtowi Gminy Miłkowice.</w:t>
      </w:r>
    </w:p>
    <w:p w:rsidR="00844AE4" w:rsidRPr="00A2553D" w:rsidRDefault="00844AE4" w:rsidP="00844AE4">
      <w:pPr>
        <w:tabs>
          <w:tab w:val="left" w:pos="1035"/>
        </w:tabs>
        <w:jc w:val="center"/>
        <w:rPr>
          <w:rFonts w:asciiTheme="minorHAnsi" w:hAnsiTheme="minorHAnsi" w:cs="Arial"/>
          <w:b/>
        </w:rPr>
      </w:pPr>
    </w:p>
    <w:p w:rsidR="00844AE4" w:rsidRPr="00A2553D" w:rsidRDefault="00844AE4" w:rsidP="00844AE4">
      <w:pPr>
        <w:tabs>
          <w:tab w:val="left" w:pos="1035"/>
        </w:tabs>
        <w:jc w:val="center"/>
        <w:rPr>
          <w:rFonts w:asciiTheme="minorHAnsi" w:hAnsiTheme="minorHAnsi" w:cs="Arial"/>
          <w:b/>
        </w:rPr>
      </w:pPr>
      <w:r w:rsidRPr="00A2553D">
        <w:rPr>
          <w:rFonts w:asciiTheme="minorHAnsi" w:hAnsiTheme="minorHAnsi" w:cs="Arial"/>
          <w:b/>
        </w:rPr>
        <w:t>§ 4</w:t>
      </w:r>
    </w:p>
    <w:p w:rsidR="00844AE4" w:rsidRPr="00A2553D" w:rsidRDefault="00844AE4" w:rsidP="00844AE4">
      <w:pPr>
        <w:tabs>
          <w:tab w:val="left" w:pos="1035"/>
        </w:tabs>
        <w:jc w:val="both"/>
        <w:rPr>
          <w:rFonts w:asciiTheme="minorHAnsi" w:hAnsiTheme="minorHAnsi" w:cs="Comic Sans MS"/>
          <w:sz w:val="28"/>
          <w:szCs w:val="28"/>
        </w:rPr>
      </w:pPr>
      <w:r w:rsidRPr="00A2553D">
        <w:rPr>
          <w:rFonts w:asciiTheme="minorHAnsi" w:hAnsiTheme="minorHAnsi" w:cs="Arial"/>
        </w:rPr>
        <w:t>Uchwała wchodzi w życie z dniem podjęcia.</w:t>
      </w:r>
    </w:p>
    <w:p w:rsidR="00844AE4" w:rsidRPr="00A2553D" w:rsidRDefault="00844AE4" w:rsidP="00844AE4">
      <w:pPr>
        <w:rPr>
          <w:rFonts w:asciiTheme="minorHAnsi" w:hAnsiTheme="minorHAnsi"/>
        </w:rPr>
      </w:pPr>
    </w:p>
    <w:p w:rsidR="00844AE4" w:rsidRPr="00A2553D" w:rsidRDefault="00844AE4" w:rsidP="00844AE4">
      <w:pPr>
        <w:rPr>
          <w:rFonts w:asciiTheme="minorHAnsi" w:hAnsiTheme="minorHAnsi"/>
        </w:rPr>
      </w:pPr>
    </w:p>
    <w:p w:rsidR="00844AE4" w:rsidRPr="00A2553D" w:rsidRDefault="00844AE4" w:rsidP="00844AE4">
      <w:pPr>
        <w:rPr>
          <w:rFonts w:asciiTheme="minorHAnsi" w:hAnsiTheme="minorHAnsi"/>
        </w:rPr>
      </w:pPr>
    </w:p>
    <w:p w:rsidR="00844AE4" w:rsidRPr="00A2553D" w:rsidRDefault="00844AE4" w:rsidP="00844AE4">
      <w:pPr>
        <w:jc w:val="right"/>
        <w:rPr>
          <w:rFonts w:asciiTheme="minorHAnsi" w:hAnsiTheme="minorHAnsi"/>
        </w:rPr>
      </w:pPr>
      <w:r w:rsidRPr="00A2553D">
        <w:rPr>
          <w:rFonts w:asciiTheme="minorHAnsi" w:hAnsiTheme="minorHAnsi"/>
        </w:rPr>
        <w:t>Sołtys Wsi Ulesie</w:t>
      </w:r>
    </w:p>
    <w:p w:rsidR="00844AE4" w:rsidRPr="00A2553D" w:rsidRDefault="00844AE4" w:rsidP="00844AE4">
      <w:pPr>
        <w:jc w:val="right"/>
        <w:rPr>
          <w:rFonts w:asciiTheme="minorHAnsi" w:hAnsiTheme="minorHAnsi"/>
        </w:rPr>
      </w:pPr>
      <w:r w:rsidRPr="00A2553D">
        <w:rPr>
          <w:rFonts w:asciiTheme="minorHAnsi" w:hAnsiTheme="minorHAnsi"/>
        </w:rPr>
        <w:t>(-) Grzegorz Bürger</w:t>
      </w:r>
    </w:p>
    <w:p w:rsidR="00844AE4" w:rsidRPr="00844AE4" w:rsidRDefault="00844AE4" w:rsidP="00844AE4"/>
    <w:sectPr w:rsidR="00844AE4" w:rsidRPr="00844AE4" w:rsidSect="00013743">
      <w:pgSz w:w="11905" w:h="16837"/>
      <w:pgMar w:top="1079" w:right="709" w:bottom="107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0B86" w:rsidRDefault="00960B86">
      <w:r>
        <w:separator/>
      </w:r>
    </w:p>
  </w:endnote>
  <w:endnote w:type="continuationSeparator" w:id="1">
    <w:p w:rsidR="00960B86" w:rsidRDefault="00960B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0B86" w:rsidRDefault="00960B86">
      <w:r>
        <w:separator/>
      </w:r>
    </w:p>
  </w:footnote>
  <w:footnote w:type="continuationSeparator" w:id="1">
    <w:p w:rsidR="00960B86" w:rsidRDefault="00960B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D4B" w:rsidRPr="007E1EA6" w:rsidRDefault="00141D4B" w:rsidP="007E1EA6">
    <w:pPr>
      <w:jc w:val="right"/>
      <w:rPr>
        <w:rFonts w:ascii="Calisto MT" w:hAnsi="Calisto MT" w:cs="Arial"/>
        <w:b/>
        <w:sz w:val="26"/>
        <w:szCs w:val="26"/>
      </w:rPr>
    </w:pPr>
    <w:r w:rsidRPr="007E1EA6">
      <w:rPr>
        <w:rFonts w:ascii="Calisto MT" w:hAnsi="Calisto MT" w:cs="Calibri"/>
        <w:i/>
        <w:sz w:val="20"/>
      </w:rPr>
      <w:t>Za</w:t>
    </w:r>
    <w:r w:rsidRPr="007E1EA6">
      <w:rPr>
        <w:rFonts w:ascii="Calibri" w:hAnsi="Calibri" w:cs="Calibri"/>
        <w:i/>
        <w:sz w:val="20"/>
      </w:rPr>
      <w:t>łą</w:t>
    </w:r>
    <w:r w:rsidRPr="007E1EA6">
      <w:rPr>
        <w:rFonts w:ascii="Calisto MT" w:hAnsi="Calisto MT" w:cs="Calibri"/>
        <w:i/>
        <w:sz w:val="20"/>
      </w:rPr>
      <w:t>cznik do Uchwa</w:t>
    </w:r>
    <w:r w:rsidRPr="007E1EA6">
      <w:rPr>
        <w:rFonts w:ascii="Calibri" w:hAnsi="Calibri" w:cs="Calibri"/>
        <w:i/>
        <w:sz w:val="20"/>
      </w:rPr>
      <w:t>ł</w:t>
    </w:r>
    <w:r w:rsidRPr="007E1EA6">
      <w:rPr>
        <w:rFonts w:ascii="Calisto MT" w:hAnsi="Calisto MT" w:cs="Calibri"/>
        <w:i/>
        <w:sz w:val="20"/>
      </w:rPr>
      <w:t>y Nr</w:t>
    </w:r>
    <w:r w:rsidRPr="007E1EA6">
      <w:rPr>
        <w:rFonts w:ascii="Calisto MT" w:hAnsi="Calisto MT" w:cs="Arial"/>
        <w:b/>
        <w:sz w:val="26"/>
        <w:szCs w:val="26"/>
      </w:rPr>
      <w:t xml:space="preserve"> </w:t>
    </w:r>
    <w:r w:rsidRPr="007E1EA6">
      <w:rPr>
        <w:rFonts w:ascii="Calisto MT" w:hAnsi="Calisto MT" w:cs="Arial"/>
        <w:i/>
        <w:sz w:val="20"/>
        <w:szCs w:val="20"/>
      </w:rPr>
      <w:t>XXXI/242/2017</w:t>
    </w:r>
  </w:p>
  <w:p w:rsidR="00141D4B" w:rsidRPr="007E1EA6" w:rsidRDefault="00141D4B" w:rsidP="007E1EA6">
    <w:pPr>
      <w:jc w:val="right"/>
      <w:rPr>
        <w:rFonts w:ascii="Calisto MT" w:hAnsi="Calisto MT" w:cs="Calibri"/>
        <w:i/>
        <w:sz w:val="20"/>
      </w:rPr>
    </w:pPr>
    <w:r w:rsidRPr="007E1EA6">
      <w:rPr>
        <w:rFonts w:ascii="Calisto MT" w:hAnsi="Calisto MT" w:cs="Calibri"/>
        <w:i/>
        <w:sz w:val="20"/>
      </w:rPr>
      <w:t>Rady Gminy Mi</w:t>
    </w:r>
    <w:r w:rsidRPr="007E1EA6">
      <w:rPr>
        <w:rFonts w:ascii="Calibri" w:hAnsi="Calibri" w:cs="Calibri"/>
        <w:i/>
        <w:sz w:val="20"/>
      </w:rPr>
      <w:t>ł</w:t>
    </w:r>
    <w:r w:rsidRPr="007E1EA6">
      <w:rPr>
        <w:rFonts w:ascii="Calisto MT" w:hAnsi="Calisto MT" w:cs="Calibri"/>
        <w:i/>
        <w:sz w:val="20"/>
      </w:rPr>
      <w:t>kowice z dnia 30 marca 2017 r.</w:t>
    </w:r>
  </w:p>
  <w:p w:rsidR="00141D4B" w:rsidRDefault="00141D4B" w:rsidP="00025238">
    <w:pPr>
      <w:rPr>
        <w:rFonts w:ascii="Calibri" w:hAnsi="Calibri" w:cs="Calibri"/>
        <w:i/>
        <w:sz w:val="20"/>
      </w:rPr>
    </w:pPr>
    <w:r w:rsidRPr="00A145E3">
      <w:rPr>
        <w:rFonts w:ascii="Calisto MT" w:hAnsi="Calisto MT"/>
        <w:i/>
        <w:sz w:val="20"/>
      </w:rPr>
      <w:t>So</w:t>
    </w:r>
    <w:r w:rsidRPr="00A145E3">
      <w:rPr>
        <w:rFonts w:ascii="Calibri" w:eastAsia="Calibri" w:hAnsi="Calibri" w:cs="Calibri"/>
        <w:i/>
        <w:sz w:val="20"/>
      </w:rPr>
      <w:t>ł</w:t>
    </w:r>
    <w:r w:rsidRPr="00A145E3">
      <w:rPr>
        <w:rFonts w:ascii="Calisto MT" w:hAnsi="Calisto MT"/>
        <w:i/>
        <w:sz w:val="20"/>
      </w:rPr>
      <w:t xml:space="preserve">ecka Strategia Rozwoju </w:t>
    </w:r>
    <w:r>
      <w:rPr>
        <w:rFonts w:ascii="Calisto MT" w:hAnsi="Calisto MT"/>
        <w:i/>
        <w:sz w:val="20"/>
      </w:rPr>
      <w:t xml:space="preserve">wsi </w:t>
    </w:r>
    <w:r>
      <w:rPr>
        <w:rFonts w:ascii="Calibri" w:hAnsi="Calibri" w:cs="Calibri"/>
        <w:i/>
        <w:sz w:val="20"/>
      </w:rPr>
      <w:t xml:space="preserve">Ulesie </w:t>
    </w:r>
    <w:r w:rsidRPr="00A145E3">
      <w:rPr>
        <w:rFonts w:ascii="Calisto MT" w:hAnsi="Calisto MT"/>
        <w:i/>
        <w:sz w:val="20"/>
      </w:rPr>
      <w:t>w Gminie</w:t>
    </w:r>
    <w:r>
      <w:rPr>
        <w:rFonts w:ascii="Calisto MT" w:hAnsi="Calisto MT"/>
        <w:i/>
        <w:sz w:val="20"/>
      </w:rPr>
      <w:t xml:space="preserve"> Mi</w:t>
    </w:r>
    <w:r>
      <w:rPr>
        <w:rFonts w:ascii="Calibri" w:hAnsi="Calibri" w:cs="Calibri"/>
        <w:i/>
        <w:sz w:val="20"/>
      </w:rPr>
      <w:t>łkowice</w:t>
    </w:r>
  </w:p>
  <w:p w:rsidR="00141D4B" w:rsidRPr="00C93EBD" w:rsidRDefault="00141D4B" w:rsidP="0052739F">
    <w:pPr>
      <w:jc w:val="center"/>
      <w:rPr>
        <w:rFonts w:ascii="Calibri" w:hAnsi="Calibri" w:cs="Calibri"/>
        <w:i/>
        <w:sz w:val="20"/>
      </w:rPr>
    </w:pPr>
    <w:r w:rsidRPr="00A145E3">
      <w:rPr>
        <w:rFonts w:ascii="Calisto MT" w:hAnsi="Calisto MT"/>
      </w:rPr>
      <w:fldChar w:fldCharType="begin"/>
    </w:r>
    <w:r w:rsidRPr="00A145E3">
      <w:rPr>
        <w:rFonts w:ascii="Calisto MT" w:hAnsi="Calisto MT"/>
      </w:rPr>
      <w:instrText xml:space="preserve"> PAGE   \* MERGEFORMAT </w:instrText>
    </w:r>
    <w:r w:rsidRPr="00A145E3">
      <w:rPr>
        <w:rFonts w:ascii="Calisto MT" w:hAnsi="Calisto MT"/>
      </w:rPr>
      <w:fldChar w:fldCharType="separate"/>
    </w:r>
    <w:r w:rsidR="00A364B9">
      <w:rPr>
        <w:rFonts w:ascii="Calisto MT" w:hAnsi="Calisto MT"/>
        <w:noProof/>
      </w:rPr>
      <w:t>2</w:t>
    </w:r>
    <w:r w:rsidRPr="00A145E3">
      <w:rPr>
        <w:rFonts w:ascii="Calisto MT" w:hAnsi="Calisto MT"/>
      </w:rPr>
      <w:fldChar w:fldCharType="end"/>
    </w:r>
  </w:p>
  <w:p w:rsidR="00141D4B" w:rsidRPr="006222F9" w:rsidRDefault="00141D4B" w:rsidP="00B83B8E">
    <w:pPr>
      <w:pStyle w:val="Nagwek"/>
      <w:jc w:val="right"/>
      <w:rPr>
        <w:rFonts w:ascii="Calibri" w:hAnsi="Calibri"/>
      </w:rPr>
    </w:pPr>
    <w:r>
      <w:rPr>
        <w:rFonts w:ascii="Calibri" w:hAnsi="Calibri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left:0;text-align:left;margin-left:-10.85pt;margin-top:2.8pt;width:494.25pt;height:0;z-index:2516577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E6092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7A4168"/>
    <w:multiLevelType w:val="hybridMultilevel"/>
    <w:tmpl w:val="C9EE28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424AC"/>
    <w:multiLevelType w:val="hybridMultilevel"/>
    <w:tmpl w:val="FE7A36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7031D"/>
    <w:multiLevelType w:val="hybridMultilevel"/>
    <w:tmpl w:val="BD96B8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C84A41"/>
    <w:multiLevelType w:val="multilevel"/>
    <w:tmpl w:val="B2CCC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03151D9"/>
    <w:multiLevelType w:val="multilevel"/>
    <w:tmpl w:val="728CD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993537"/>
    <w:multiLevelType w:val="hybridMultilevel"/>
    <w:tmpl w:val="B82033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C56A9D"/>
    <w:multiLevelType w:val="multilevel"/>
    <w:tmpl w:val="64603D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1F6F2F8B"/>
    <w:multiLevelType w:val="hybridMultilevel"/>
    <w:tmpl w:val="BAA276C8"/>
    <w:lvl w:ilvl="0" w:tplc="0518C9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1D17DA"/>
    <w:multiLevelType w:val="hybridMultilevel"/>
    <w:tmpl w:val="88BC0E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56787A"/>
    <w:multiLevelType w:val="hybridMultilevel"/>
    <w:tmpl w:val="FCA86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DB5836"/>
    <w:multiLevelType w:val="multilevel"/>
    <w:tmpl w:val="7F380B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2AB92B17"/>
    <w:multiLevelType w:val="hybridMultilevel"/>
    <w:tmpl w:val="5E3C9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79001D"/>
    <w:multiLevelType w:val="multilevel"/>
    <w:tmpl w:val="252A1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650AEB"/>
    <w:multiLevelType w:val="hybridMultilevel"/>
    <w:tmpl w:val="AD3447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C507C0"/>
    <w:multiLevelType w:val="hybridMultilevel"/>
    <w:tmpl w:val="1038AA2A"/>
    <w:lvl w:ilvl="0" w:tplc="0415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6">
    <w:nsid w:val="53885FFB"/>
    <w:multiLevelType w:val="hybridMultilevel"/>
    <w:tmpl w:val="5CE668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614D60"/>
    <w:multiLevelType w:val="hybridMultilevel"/>
    <w:tmpl w:val="3A4A9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613D38"/>
    <w:multiLevelType w:val="hybridMultilevel"/>
    <w:tmpl w:val="3B64D4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691E4D"/>
    <w:multiLevelType w:val="hybridMultilevel"/>
    <w:tmpl w:val="1EB2E33E"/>
    <w:lvl w:ilvl="0" w:tplc="0415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0">
    <w:nsid w:val="6E516E24"/>
    <w:multiLevelType w:val="hybridMultilevel"/>
    <w:tmpl w:val="486850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2C05EE"/>
    <w:multiLevelType w:val="multilevel"/>
    <w:tmpl w:val="A0EAA1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7F56484D"/>
    <w:multiLevelType w:val="multilevel"/>
    <w:tmpl w:val="EEB08C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9"/>
  </w:num>
  <w:num w:numId="2">
    <w:abstractNumId w:val="15"/>
  </w:num>
  <w:num w:numId="3">
    <w:abstractNumId w:val="17"/>
  </w:num>
  <w:num w:numId="4">
    <w:abstractNumId w:val="6"/>
  </w:num>
  <w:num w:numId="5">
    <w:abstractNumId w:val="12"/>
  </w:num>
  <w:num w:numId="6">
    <w:abstractNumId w:val="10"/>
  </w:num>
  <w:num w:numId="7">
    <w:abstractNumId w:val="11"/>
  </w:num>
  <w:num w:numId="8">
    <w:abstractNumId w:val="7"/>
  </w:num>
  <w:num w:numId="9">
    <w:abstractNumId w:val="16"/>
  </w:num>
  <w:num w:numId="10">
    <w:abstractNumId w:val="21"/>
  </w:num>
  <w:num w:numId="11">
    <w:abstractNumId w:val="22"/>
  </w:num>
  <w:num w:numId="12">
    <w:abstractNumId w:val="3"/>
  </w:num>
  <w:num w:numId="13">
    <w:abstractNumId w:val="0"/>
  </w:num>
  <w:num w:numId="14">
    <w:abstractNumId w:val="13"/>
  </w:num>
  <w:num w:numId="15">
    <w:abstractNumId w:val="5"/>
  </w:num>
  <w:num w:numId="16">
    <w:abstractNumId w:val="1"/>
  </w:num>
  <w:num w:numId="17">
    <w:abstractNumId w:val="2"/>
  </w:num>
  <w:num w:numId="18">
    <w:abstractNumId w:val="14"/>
  </w:num>
  <w:num w:numId="19">
    <w:abstractNumId w:val="18"/>
  </w:num>
  <w:num w:numId="20">
    <w:abstractNumId w:val="8"/>
  </w:num>
  <w:num w:numId="21">
    <w:abstractNumId w:val="9"/>
  </w:num>
  <w:num w:numId="22">
    <w:abstractNumId w:val="4"/>
  </w:num>
  <w:num w:numId="23">
    <w:abstractNumId w:val="2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embedSystemFonts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170"/>
    <o:shapelayout v:ext="edit">
      <o:idmap v:ext="edit" data="4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CA6D76"/>
    <w:rsid w:val="000043E5"/>
    <w:rsid w:val="000063C5"/>
    <w:rsid w:val="00012FCC"/>
    <w:rsid w:val="00013743"/>
    <w:rsid w:val="00013F56"/>
    <w:rsid w:val="00014528"/>
    <w:rsid w:val="00017D95"/>
    <w:rsid w:val="00025238"/>
    <w:rsid w:val="00027B4E"/>
    <w:rsid w:val="0003351C"/>
    <w:rsid w:val="00033D56"/>
    <w:rsid w:val="00035396"/>
    <w:rsid w:val="000370C3"/>
    <w:rsid w:val="00055913"/>
    <w:rsid w:val="00056DC3"/>
    <w:rsid w:val="0006105E"/>
    <w:rsid w:val="00064EDB"/>
    <w:rsid w:val="000673AF"/>
    <w:rsid w:val="00073501"/>
    <w:rsid w:val="0007601A"/>
    <w:rsid w:val="000850D8"/>
    <w:rsid w:val="0009123F"/>
    <w:rsid w:val="00097B9D"/>
    <w:rsid w:val="000B1A90"/>
    <w:rsid w:val="000B64E2"/>
    <w:rsid w:val="000B6AB8"/>
    <w:rsid w:val="000C0AE3"/>
    <w:rsid w:val="000C174F"/>
    <w:rsid w:val="000C3B51"/>
    <w:rsid w:val="000C4692"/>
    <w:rsid w:val="000D018F"/>
    <w:rsid w:val="000E152B"/>
    <w:rsid w:val="000E2D15"/>
    <w:rsid w:val="000E3ABC"/>
    <w:rsid w:val="000E408A"/>
    <w:rsid w:val="000E62EA"/>
    <w:rsid w:val="000E75D3"/>
    <w:rsid w:val="00100A89"/>
    <w:rsid w:val="00102714"/>
    <w:rsid w:val="0010310A"/>
    <w:rsid w:val="001158E5"/>
    <w:rsid w:val="00120C21"/>
    <w:rsid w:val="00126289"/>
    <w:rsid w:val="00141D4B"/>
    <w:rsid w:val="001504B9"/>
    <w:rsid w:val="00155CD5"/>
    <w:rsid w:val="00157DCD"/>
    <w:rsid w:val="001627C2"/>
    <w:rsid w:val="00164CF9"/>
    <w:rsid w:val="001652B0"/>
    <w:rsid w:val="00167A7D"/>
    <w:rsid w:val="0018386F"/>
    <w:rsid w:val="001A1E17"/>
    <w:rsid w:val="001A61F2"/>
    <w:rsid w:val="001B389B"/>
    <w:rsid w:val="001B4188"/>
    <w:rsid w:val="001B7984"/>
    <w:rsid w:val="001B7A3B"/>
    <w:rsid w:val="001C0619"/>
    <w:rsid w:val="001C1C3E"/>
    <w:rsid w:val="001C5596"/>
    <w:rsid w:val="001C6308"/>
    <w:rsid w:val="001D5E5E"/>
    <w:rsid w:val="001F4D16"/>
    <w:rsid w:val="001F587E"/>
    <w:rsid w:val="001F7EDF"/>
    <w:rsid w:val="00200A22"/>
    <w:rsid w:val="002012BD"/>
    <w:rsid w:val="0021037E"/>
    <w:rsid w:val="002203CD"/>
    <w:rsid w:val="00220AFD"/>
    <w:rsid w:val="002277D3"/>
    <w:rsid w:val="00227CA2"/>
    <w:rsid w:val="00236B10"/>
    <w:rsid w:val="002435A0"/>
    <w:rsid w:val="00260CEC"/>
    <w:rsid w:val="002629FC"/>
    <w:rsid w:val="002729C7"/>
    <w:rsid w:val="00273A70"/>
    <w:rsid w:val="00283D5E"/>
    <w:rsid w:val="00283E66"/>
    <w:rsid w:val="00284BC9"/>
    <w:rsid w:val="00294033"/>
    <w:rsid w:val="002975A5"/>
    <w:rsid w:val="00297E2A"/>
    <w:rsid w:val="002A2E19"/>
    <w:rsid w:val="002A67D6"/>
    <w:rsid w:val="002B3B51"/>
    <w:rsid w:val="002D158E"/>
    <w:rsid w:val="002E1210"/>
    <w:rsid w:val="002E23AC"/>
    <w:rsid w:val="002F480B"/>
    <w:rsid w:val="002F55A5"/>
    <w:rsid w:val="002F6ADA"/>
    <w:rsid w:val="00300A78"/>
    <w:rsid w:val="003028A1"/>
    <w:rsid w:val="00303E69"/>
    <w:rsid w:val="00304EE4"/>
    <w:rsid w:val="00305A7D"/>
    <w:rsid w:val="003077D6"/>
    <w:rsid w:val="00312490"/>
    <w:rsid w:val="00316C1F"/>
    <w:rsid w:val="00321FB8"/>
    <w:rsid w:val="0032425F"/>
    <w:rsid w:val="00330583"/>
    <w:rsid w:val="00335B55"/>
    <w:rsid w:val="003366F3"/>
    <w:rsid w:val="00337EA7"/>
    <w:rsid w:val="0034049A"/>
    <w:rsid w:val="00344871"/>
    <w:rsid w:val="00354D82"/>
    <w:rsid w:val="003626AF"/>
    <w:rsid w:val="0037490F"/>
    <w:rsid w:val="00375A1D"/>
    <w:rsid w:val="00377712"/>
    <w:rsid w:val="003802A0"/>
    <w:rsid w:val="0038183F"/>
    <w:rsid w:val="00385EAD"/>
    <w:rsid w:val="00392774"/>
    <w:rsid w:val="0039482D"/>
    <w:rsid w:val="00396B04"/>
    <w:rsid w:val="003978CF"/>
    <w:rsid w:val="003A172B"/>
    <w:rsid w:val="003B2EC5"/>
    <w:rsid w:val="003B4630"/>
    <w:rsid w:val="003C03C3"/>
    <w:rsid w:val="003C0742"/>
    <w:rsid w:val="003C0DCF"/>
    <w:rsid w:val="003C1CC4"/>
    <w:rsid w:val="003D57EA"/>
    <w:rsid w:val="003D5C16"/>
    <w:rsid w:val="003D7C64"/>
    <w:rsid w:val="003E6ACF"/>
    <w:rsid w:val="003E6E59"/>
    <w:rsid w:val="003E7A3E"/>
    <w:rsid w:val="003F2074"/>
    <w:rsid w:val="003F3F61"/>
    <w:rsid w:val="00400E2C"/>
    <w:rsid w:val="00413883"/>
    <w:rsid w:val="00414FE9"/>
    <w:rsid w:val="0042451C"/>
    <w:rsid w:val="004260CC"/>
    <w:rsid w:val="00427A53"/>
    <w:rsid w:val="0043100A"/>
    <w:rsid w:val="0043100F"/>
    <w:rsid w:val="00431B76"/>
    <w:rsid w:val="0043283A"/>
    <w:rsid w:val="004333C7"/>
    <w:rsid w:val="00434B4F"/>
    <w:rsid w:val="00434C22"/>
    <w:rsid w:val="00434DF1"/>
    <w:rsid w:val="00436B59"/>
    <w:rsid w:val="00440145"/>
    <w:rsid w:val="0044214A"/>
    <w:rsid w:val="0044276D"/>
    <w:rsid w:val="0044333B"/>
    <w:rsid w:val="0044582F"/>
    <w:rsid w:val="00445FB4"/>
    <w:rsid w:val="00451B26"/>
    <w:rsid w:val="004561D3"/>
    <w:rsid w:val="00460B62"/>
    <w:rsid w:val="00465AF1"/>
    <w:rsid w:val="0047581C"/>
    <w:rsid w:val="00476E20"/>
    <w:rsid w:val="00481842"/>
    <w:rsid w:val="00485A78"/>
    <w:rsid w:val="004903B2"/>
    <w:rsid w:val="0049252C"/>
    <w:rsid w:val="00496D04"/>
    <w:rsid w:val="00497D47"/>
    <w:rsid w:val="004A032F"/>
    <w:rsid w:val="004A3948"/>
    <w:rsid w:val="004B4071"/>
    <w:rsid w:val="004C6FBD"/>
    <w:rsid w:val="004D7986"/>
    <w:rsid w:val="004E175B"/>
    <w:rsid w:val="004E6533"/>
    <w:rsid w:val="004F7423"/>
    <w:rsid w:val="0050327D"/>
    <w:rsid w:val="00503D8D"/>
    <w:rsid w:val="00506E25"/>
    <w:rsid w:val="0051020E"/>
    <w:rsid w:val="005169AC"/>
    <w:rsid w:val="005179A6"/>
    <w:rsid w:val="005231AB"/>
    <w:rsid w:val="00523A1F"/>
    <w:rsid w:val="00523EC8"/>
    <w:rsid w:val="00525B6C"/>
    <w:rsid w:val="0052739F"/>
    <w:rsid w:val="00527499"/>
    <w:rsid w:val="005320E5"/>
    <w:rsid w:val="00536DFD"/>
    <w:rsid w:val="0053716D"/>
    <w:rsid w:val="0053778E"/>
    <w:rsid w:val="00546CA1"/>
    <w:rsid w:val="00554E1A"/>
    <w:rsid w:val="005615D1"/>
    <w:rsid w:val="005658E6"/>
    <w:rsid w:val="00570487"/>
    <w:rsid w:val="005723C0"/>
    <w:rsid w:val="00595D17"/>
    <w:rsid w:val="005A0AB5"/>
    <w:rsid w:val="005A5EFA"/>
    <w:rsid w:val="005A78CA"/>
    <w:rsid w:val="005B27BC"/>
    <w:rsid w:val="005B5B8B"/>
    <w:rsid w:val="005C4605"/>
    <w:rsid w:val="005C646E"/>
    <w:rsid w:val="005C7ACC"/>
    <w:rsid w:val="005D10DF"/>
    <w:rsid w:val="005D5295"/>
    <w:rsid w:val="005D6408"/>
    <w:rsid w:val="005E48C8"/>
    <w:rsid w:val="00600F38"/>
    <w:rsid w:val="00603633"/>
    <w:rsid w:val="006065AE"/>
    <w:rsid w:val="006179CF"/>
    <w:rsid w:val="006222F9"/>
    <w:rsid w:val="00636242"/>
    <w:rsid w:val="00646AD4"/>
    <w:rsid w:val="00655544"/>
    <w:rsid w:val="00657FBE"/>
    <w:rsid w:val="00661292"/>
    <w:rsid w:val="00663910"/>
    <w:rsid w:val="00666F32"/>
    <w:rsid w:val="0067092F"/>
    <w:rsid w:val="00670F26"/>
    <w:rsid w:val="006715CA"/>
    <w:rsid w:val="00671936"/>
    <w:rsid w:val="006809FF"/>
    <w:rsid w:val="0068716B"/>
    <w:rsid w:val="00694B4E"/>
    <w:rsid w:val="006954C5"/>
    <w:rsid w:val="00695F19"/>
    <w:rsid w:val="00697B1D"/>
    <w:rsid w:val="006A1DB5"/>
    <w:rsid w:val="006A674B"/>
    <w:rsid w:val="006B0B7F"/>
    <w:rsid w:val="006B29A0"/>
    <w:rsid w:val="006C2885"/>
    <w:rsid w:val="006C73A1"/>
    <w:rsid w:val="006D0D8F"/>
    <w:rsid w:val="006D13A6"/>
    <w:rsid w:val="006D2511"/>
    <w:rsid w:val="006D2F11"/>
    <w:rsid w:val="006D3F50"/>
    <w:rsid w:val="006E75B2"/>
    <w:rsid w:val="00706806"/>
    <w:rsid w:val="00715FA1"/>
    <w:rsid w:val="0073276B"/>
    <w:rsid w:val="007453E8"/>
    <w:rsid w:val="00751860"/>
    <w:rsid w:val="00752B61"/>
    <w:rsid w:val="00752E2A"/>
    <w:rsid w:val="00765B8D"/>
    <w:rsid w:val="00772107"/>
    <w:rsid w:val="007755DC"/>
    <w:rsid w:val="007760E7"/>
    <w:rsid w:val="007850D8"/>
    <w:rsid w:val="00792468"/>
    <w:rsid w:val="007959EC"/>
    <w:rsid w:val="007B2484"/>
    <w:rsid w:val="007C11C0"/>
    <w:rsid w:val="007C59E8"/>
    <w:rsid w:val="007C6040"/>
    <w:rsid w:val="007C6AA6"/>
    <w:rsid w:val="007E18C8"/>
    <w:rsid w:val="007E1EA6"/>
    <w:rsid w:val="007F2DD2"/>
    <w:rsid w:val="007F4789"/>
    <w:rsid w:val="007F49F1"/>
    <w:rsid w:val="007F738F"/>
    <w:rsid w:val="00800F6C"/>
    <w:rsid w:val="008052D2"/>
    <w:rsid w:val="00807243"/>
    <w:rsid w:val="00810224"/>
    <w:rsid w:val="0081432B"/>
    <w:rsid w:val="008266DF"/>
    <w:rsid w:val="00830690"/>
    <w:rsid w:val="00841FC7"/>
    <w:rsid w:val="008444D6"/>
    <w:rsid w:val="00844AE4"/>
    <w:rsid w:val="00854D61"/>
    <w:rsid w:val="00861CF5"/>
    <w:rsid w:val="00865872"/>
    <w:rsid w:val="008734E1"/>
    <w:rsid w:val="008750DC"/>
    <w:rsid w:val="008775ED"/>
    <w:rsid w:val="00883180"/>
    <w:rsid w:val="008865E6"/>
    <w:rsid w:val="00886FE0"/>
    <w:rsid w:val="00892BB0"/>
    <w:rsid w:val="008A55FD"/>
    <w:rsid w:val="008A7788"/>
    <w:rsid w:val="008B05A8"/>
    <w:rsid w:val="008B1D53"/>
    <w:rsid w:val="008B210E"/>
    <w:rsid w:val="008B3B4C"/>
    <w:rsid w:val="008B7C1B"/>
    <w:rsid w:val="008C1497"/>
    <w:rsid w:val="008C37D9"/>
    <w:rsid w:val="008D3AD3"/>
    <w:rsid w:val="008D4A7C"/>
    <w:rsid w:val="008D5258"/>
    <w:rsid w:val="008E36B4"/>
    <w:rsid w:val="008F09E6"/>
    <w:rsid w:val="008F593A"/>
    <w:rsid w:val="008F60E5"/>
    <w:rsid w:val="009038FC"/>
    <w:rsid w:val="0091181F"/>
    <w:rsid w:val="00915581"/>
    <w:rsid w:val="0093288C"/>
    <w:rsid w:val="009539A3"/>
    <w:rsid w:val="009565A1"/>
    <w:rsid w:val="00956F2E"/>
    <w:rsid w:val="00960B86"/>
    <w:rsid w:val="00963ABF"/>
    <w:rsid w:val="00965669"/>
    <w:rsid w:val="00972092"/>
    <w:rsid w:val="00977332"/>
    <w:rsid w:val="0098081E"/>
    <w:rsid w:val="00980BFB"/>
    <w:rsid w:val="00982807"/>
    <w:rsid w:val="009858DB"/>
    <w:rsid w:val="009874DC"/>
    <w:rsid w:val="00991995"/>
    <w:rsid w:val="00996B15"/>
    <w:rsid w:val="009A326B"/>
    <w:rsid w:val="009A7AB3"/>
    <w:rsid w:val="009B26B5"/>
    <w:rsid w:val="009B4522"/>
    <w:rsid w:val="009B6CAB"/>
    <w:rsid w:val="009B6E65"/>
    <w:rsid w:val="009C3382"/>
    <w:rsid w:val="009C38EB"/>
    <w:rsid w:val="009C567F"/>
    <w:rsid w:val="009C5D52"/>
    <w:rsid w:val="009C66D0"/>
    <w:rsid w:val="009D108C"/>
    <w:rsid w:val="009D5BAA"/>
    <w:rsid w:val="009F1526"/>
    <w:rsid w:val="009F6090"/>
    <w:rsid w:val="00A0232D"/>
    <w:rsid w:val="00A12A42"/>
    <w:rsid w:val="00A145E3"/>
    <w:rsid w:val="00A14649"/>
    <w:rsid w:val="00A3114B"/>
    <w:rsid w:val="00A32D71"/>
    <w:rsid w:val="00A3353A"/>
    <w:rsid w:val="00A364B9"/>
    <w:rsid w:val="00A36ABD"/>
    <w:rsid w:val="00A4059C"/>
    <w:rsid w:val="00A43270"/>
    <w:rsid w:val="00A448EA"/>
    <w:rsid w:val="00A50565"/>
    <w:rsid w:val="00A53596"/>
    <w:rsid w:val="00A54132"/>
    <w:rsid w:val="00A63479"/>
    <w:rsid w:val="00A6467B"/>
    <w:rsid w:val="00A703B4"/>
    <w:rsid w:val="00A7675E"/>
    <w:rsid w:val="00A95BBF"/>
    <w:rsid w:val="00AA0F12"/>
    <w:rsid w:val="00AA1672"/>
    <w:rsid w:val="00AA7192"/>
    <w:rsid w:val="00AB0C27"/>
    <w:rsid w:val="00AB11FC"/>
    <w:rsid w:val="00AB523F"/>
    <w:rsid w:val="00AC7606"/>
    <w:rsid w:val="00AD1BF5"/>
    <w:rsid w:val="00AD3887"/>
    <w:rsid w:val="00AD3A33"/>
    <w:rsid w:val="00AD5E89"/>
    <w:rsid w:val="00AD6447"/>
    <w:rsid w:val="00AD7968"/>
    <w:rsid w:val="00AE2F8E"/>
    <w:rsid w:val="00B04187"/>
    <w:rsid w:val="00B06B45"/>
    <w:rsid w:val="00B1410D"/>
    <w:rsid w:val="00B1799F"/>
    <w:rsid w:val="00B227EA"/>
    <w:rsid w:val="00B26CC4"/>
    <w:rsid w:val="00B32BEA"/>
    <w:rsid w:val="00B3544D"/>
    <w:rsid w:val="00B40ACB"/>
    <w:rsid w:val="00B41786"/>
    <w:rsid w:val="00B42E08"/>
    <w:rsid w:val="00B45C9F"/>
    <w:rsid w:val="00B478C2"/>
    <w:rsid w:val="00B506EE"/>
    <w:rsid w:val="00B523CF"/>
    <w:rsid w:val="00B577BE"/>
    <w:rsid w:val="00B57B04"/>
    <w:rsid w:val="00B6045F"/>
    <w:rsid w:val="00B61938"/>
    <w:rsid w:val="00B63BA8"/>
    <w:rsid w:val="00B6617F"/>
    <w:rsid w:val="00B67D11"/>
    <w:rsid w:val="00B711B7"/>
    <w:rsid w:val="00B72A43"/>
    <w:rsid w:val="00B757D5"/>
    <w:rsid w:val="00B81BF9"/>
    <w:rsid w:val="00B83B8E"/>
    <w:rsid w:val="00BB4508"/>
    <w:rsid w:val="00BB56D8"/>
    <w:rsid w:val="00BB7730"/>
    <w:rsid w:val="00BC1063"/>
    <w:rsid w:val="00BC510C"/>
    <w:rsid w:val="00BC5E3F"/>
    <w:rsid w:val="00BC7A83"/>
    <w:rsid w:val="00BD3197"/>
    <w:rsid w:val="00BE10F2"/>
    <w:rsid w:val="00BF15FE"/>
    <w:rsid w:val="00BF323A"/>
    <w:rsid w:val="00BF6AB7"/>
    <w:rsid w:val="00C061B4"/>
    <w:rsid w:val="00C0668B"/>
    <w:rsid w:val="00C15A8F"/>
    <w:rsid w:val="00C247F9"/>
    <w:rsid w:val="00C24EDB"/>
    <w:rsid w:val="00C26FDB"/>
    <w:rsid w:val="00C26FEA"/>
    <w:rsid w:val="00C27CC7"/>
    <w:rsid w:val="00C37E2A"/>
    <w:rsid w:val="00C4003D"/>
    <w:rsid w:val="00C40B6B"/>
    <w:rsid w:val="00C45B61"/>
    <w:rsid w:val="00C504F8"/>
    <w:rsid w:val="00C51076"/>
    <w:rsid w:val="00C51573"/>
    <w:rsid w:val="00C577CB"/>
    <w:rsid w:val="00C64460"/>
    <w:rsid w:val="00C73D42"/>
    <w:rsid w:val="00C8205B"/>
    <w:rsid w:val="00C93184"/>
    <w:rsid w:val="00C93EBD"/>
    <w:rsid w:val="00C94BA3"/>
    <w:rsid w:val="00CA113D"/>
    <w:rsid w:val="00CA6D76"/>
    <w:rsid w:val="00CB08CC"/>
    <w:rsid w:val="00CB553B"/>
    <w:rsid w:val="00CC39B6"/>
    <w:rsid w:val="00CC4217"/>
    <w:rsid w:val="00CC4571"/>
    <w:rsid w:val="00CC4D09"/>
    <w:rsid w:val="00CC5A27"/>
    <w:rsid w:val="00CD1BCE"/>
    <w:rsid w:val="00CD291B"/>
    <w:rsid w:val="00CD4744"/>
    <w:rsid w:val="00CE4978"/>
    <w:rsid w:val="00CE55EF"/>
    <w:rsid w:val="00CE710E"/>
    <w:rsid w:val="00CF5395"/>
    <w:rsid w:val="00CF6D3A"/>
    <w:rsid w:val="00CF709F"/>
    <w:rsid w:val="00D01C6F"/>
    <w:rsid w:val="00D01CFC"/>
    <w:rsid w:val="00D06254"/>
    <w:rsid w:val="00D1002A"/>
    <w:rsid w:val="00D1031B"/>
    <w:rsid w:val="00D11F2A"/>
    <w:rsid w:val="00D20231"/>
    <w:rsid w:val="00D26883"/>
    <w:rsid w:val="00D27425"/>
    <w:rsid w:val="00D3168A"/>
    <w:rsid w:val="00D33BA5"/>
    <w:rsid w:val="00D4353D"/>
    <w:rsid w:val="00D44118"/>
    <w:rsid w:val="00D530E3"/>
    <w:rsid w:val="00D534D5"/>
    <w:rsid w:val="00D53573"/>
    <w:rsid w:val="00D553C8"/>
    <w:rsid w:val="00D566B4"/>
    <w:rsid w:val="00D70B8F"/>
    <w:rsid w:val="00D755F2"/>
    <w:rsid w:val="00D77421"/>
    <w:rsid w:val="00D82D94"/>
    <w:rsid w:val="00DA1891"/>
    <w:rsid w:val="00DA1E11"/>
    <w:rsid w:val="00DA3EDB"/>
    <w:rsid w:val="00DB04AB"/>
    <w:rsid w:val="00DB28F6"/>
    <w:rsid w:val="00DB3FB4"/>
    <w:rsid w:val="00DB672C"/>
    <w:rsid w:val="00DC0CC4"/>
    <w:rsid w:val="00DC50D1"/>
    <w:rsid w:val="00DC5C8F"/>
    <w:rsid w:val="00DC7A4A"/>
    <w:rsid w:val="00DD0F8F"/>
    <w:rsid w:val="00DE2ABA"/>
    <w:rsid w:val="00DE3471"/>
    <w:rsid w:val="00DF0DDF"/>
    <w:rsid w:val="00DF119F"/>
    <w:rsid w:val="00DF22B1"/>
    <w:rsid w:val="00E021F5"/>
    <w:rsid w:val="00E04939"/>
    <w:rsid w:val="00E05A35"/>
    <w:rsid w:val="00E06C5A"/>
    <w:rsid w:val="00E12864"/>
    <w:rsid w:val="00E13CE8"/>
    <w:rsid w:val="00E227C8"/>
    <w:rsid w:val="00E25618"/>
    <w:rsid w:val="00E326C6"/>
    <w:rsid w:val="00E40B01"/>
    <w:rsid w:val="00E41477"/>
    <w:rsid w:val="00E458C9"/>
    <w:rsid w:val="00E46E12"/>
    <w:rsid w:val="00E53E2A"/>
    <w:rsid w:val="00E579FB"/>
    <w:rsid w:val="00E60FB4"/>
    <w:rsid w:val="00E80490"/>
    <w:rsid w:val="00E82F34"/>
    <w:rsid w:val="00E83B37"/>
    <w:rsid w:val="00E90923"/>
    <w:rsid w:val="00E91071"/>
    <w:rsid w:val="00E933F6"/>
    <w:rsid w:val="00EB7BD3"/>
    <w:rsid w:val="00ED1180"/>
    <w:rsid w:val="00ED2977"/>
    <w:rsid w:val="00EE2B23"/>
    <w:rsid w:val="00EF0750"/>
    <w:rsid w:val="00EF3512"/>
    <w:rsid w:val="00EF6264"/>
    <w:rsid w:val="00F04B0A"/>
    <w:rsid w:val="00F14177"/>
    <w:rsid w:val="00F162CE"/>
    <w:rsid w:val="00F17CAE"/>
    <w:rsid w:val="00F2116B"/>
    <w:rsid w:val="00F30CA6"/>
    <w:rsid w:val="00F323FE"/>
    <w:rsid w:val="00F32A69"/>
    <w:rsid w:val="00F33704"/>
    <w:rsid w:val="00F47D86"/>
    <w:rsid w:val="00F512BF"/>
    <w:rsid w:val="00F535B8"/>
    <w:rsid w:val="00F536BA"/>
    <w:rsid w:val="00F60FFC"/>
    <w:rsid w:val="00F622FD"/>
    <w:rsid w:val="00F63211"/>
    <w:rsid w:val="00F72733"/>
    <w:rsid w:val="00F762EC"/>
    <w:rsid w:val="00F82335"/>
    <w:rsid w:val="00F87606"/>
    <w:rsid w:val="00F95E1C"/>
    <w:rsid w:val="00F96FC9"/>
    <w:rsid w:val="00FB1404"/>
    <w:rsid w:val="00FB2259"/>
    <w:rsid w:val="00FB2A4C"/>
    <w:rsid w:val="00FB5F9B"/>
    <w:rsid w:val="00FC1F4A"/>
    <w:rsid w:val="00FC31DD"/>
    <w:rsid w:val="00FD1C79"/>
    <w:rsid w:val="00FD2E1B"/>
    <w:rsid w:val="00FE0CE2"/>
    <w:rsid w:val="00FE3317"/>
    <w:rsid w:val="00FE356F"/>
    <w:rsid w:val="00FE54C1"/>
    <w:rsid w:val="00FE635D"/>
    <w:rsid w:val="00FE7A0A"/>
    <w:rsid w:val="00FF79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1CF5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861CF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861CF5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861CF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qFormat/>
    <w:rsid w:val="00D1002A"/>
    <w:pPr>
      <w:keepNext/>
      <w:jc w:val="center"/>
      <w:outlineLvl w:val="4"/>
    </w:pPr>
    <w:rPr>
      <w:b/>
      <w:b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link w:val="Nagwek5"/>
    <w:rsid w:val="00D1002A"/>
    <w:rPr>
      <w:b/>
      <w:bCs/>
      <w:sz w:val="24"/>
    </w:rPr>
  </w:style>
  <w:style w:type="character" w:customStyle="1" w:styleId="Nagwek1Znak">
    <w:name w:val="Nagłówek 1 Znak"/>
    <w:rsid w:val="00861CF5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Tekstpodstawowy">
    <w:name w:val="Body Text"/>
    <w:basedOn w:val="Normalny"/>
    <w:rsid w:val="00861CF5"/>
    <w:pPr>
      <w:jc w:val="center"/>
    </w:pPr>
    <w:rPr>
      <w:b/>
      <w:sz w:val="22"/>
      <w:szCs w:val="20"/>
    </w:rPr>
  </w:style>
  <w:style w:type="paragraph" w:styleId="Spistreci1">
    <w:name w:val="toc 1"/>
    <w:basedOn w:val="Normalny"/>
    <w:next w:val="Normalny"/>
    <w:autoRedefine/>
    <w:uiPriority w:val="39"/>
    <w:rsid w:val="00861CF5"/>
  </w:style>
  <w:style w:type="character" w:styleId="Hipercze">
    <w:name w:val="Hyperlink"/>
    <w:uiPriority w:val="99"/>
    <w:rsid w:val="00861CF5"/>
    <w:rPr>
      <w:color w:val="0000FF"/>
      <w:u w:val="single"/>
    </w:rPr>
  </w:style>
  <w:style w:type="paragraph" w:styleId="Tekstprzypisukocowego">
    <w:name w:val="endnote text"/>
    <w:basedOn w:val="Normalny"/>
    <w:semiHidden/>
    <w:rsid w:val="00861CF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rsid w:val="00861CF5"/>
  </w:style>
  <w:style w:type="character" w:styleId="Odwoanieprzypisukocowego">
    <w:name w:val="endnote reference"/>
    <w:semiHidden/>
    <w:rsid w:val="00861CF5"/>
    <w:rPr>
      <w:vertAlign w:val="superscript"/>
    </w:rPr>
  </w:style>
  <w:style w:type="paragraph" w:styleId="Stopka">
    <w:name w:val="footer"/>
    <w:basedOn w:val="Normalny"/>
    <w:rsid w:val="00861CF5"/>
    <w:pPr>
      <w:tabs>
        <w:tab w:val="center" w:pos="4703"/>
        <w:tab w:val="right" w:pos="9406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uiPriority w:val="99"/>
    <w:rsid w:val="00861CF5"/>
  </w:style>
  <w:style w:type="paragraph" w:styleId="Spistreci2">
    <w:name w:val="toc 2"/>
    <w:basedOn w:val="Normalny"/>
    <w:next w:val="Normalny"/>
    <w:autoRedefine/>
    <w:uiPriority w:val="39"/>
    <w:rsid w:val="00861CF5"/>
    <w:pPr>
      <w:ind w:left="240"/>
    </w:pPr>
  </w:style>
  <w:style w:type="paragraph" w:styleId="Tekstpodstawowy2">
    <w:name w:val="Body Text 2"/>
    <w:basedOn w:val="Normalny"/>
    <w:link w:val="Tekstpodstawowy2Znak"/>
    <w:rsid w:val="00D1002A"/>
    <w:pPr>
      <w:jc w:val="center"/>
    </w:pPr>
    <w:rPr>
      <w:szCs w:val="20"/>
    </w:rPr>
  </w:style>
  <w:style w:type="character" w:customStyle="1" w:styleId="Tekstpodstawowy2Znak">
    <w:name w:val="Tekst podstawowy 2 Znak"/>
    <w:link w:val="Tekstpodstawowy2"/>
    <w:rsid w:val="00D1002A"/>
    <w:rPr>
      <w:sz w:val="24"/>
    </w:rPr>
  </w:style>
  <w:style w:type="paragraph" w:styleId="Nagwek">
    <w:name w:val="header"/>
    <w:basedOn w:val="Normalny"/>
    <w:link w:val="NagwekZnak"/>
    <w:uiPriority w:val="99"/>
    <w:rsid w:val="00E933F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933F6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5EFA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A5EFA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link w:val="Nagwek2"/>
    <w:rsid w:val="006A1DB5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customStyle="1" w:styleId="Kolorowalistaakcent11">
    <w:name w:val="Kolorowa lista — akcent 11"/>
    <w:basedOn w:val="Normalny"/>
    <w:uiPriority w:val="34"/>
    <w:qFormat/>
    <w:rsid w:val="00C51076"/>
    <w:pPr>
      <w:ind w:left="708"/>
    </w:pPr>
  </w:style>
  <w:style w:type="character" w:customStyle="1" w:styleId="Uytehipercze">
    <w:name w:val="Użyte hiperłącze"/>
    <w:uiPriority w:val="99"/>
    <w:semiHidden/>
    <w:unhideWhenUsed/>
    <w:rsid w:val="00CC39B6"/>
    <w:rPr>
      <w:color w:val="800080"/>
      <w:u w:val="single"/>
    </w:rPr>
  </w:style>
  <w:style w:type="paragraph" w:styleId="NormalnyWeb">
    <w:name w:val="Normal (Web)"/>
    <w:basedOn w:val="Normalny"/>
    <w:uiPriority w:val="99"/>
    <w:semiHidden/>
    <w:unhideWhenUsed/>
    <w:rsid w:val="00C51573"/>
  </w:style>
  <w:style w:type="paragraph" w:styleId="Akapitzlist">
    <w:name w:val="List Paragraph"/>
    <w:basedOn w:val="Normalny"/>
    <w:uiPriority w:val="72"/>
    <w:rsid w:val="00F8760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10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10D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10DF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10D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10D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.wikipedia.org/wiki/Narodowy_Instytut_Dziedzictwa" TargetMode="External"/><Relationship Id="rId18" Type="http://schemas.openxmlformats.org/officeDocument/2006/relationships/hyperlink" Target="https://pl.wikipedia.org/wiki/Zabytek" TargetMode="External"/><Relationship Id="rId26" Type="http://schemas.openxmlformats.org/officeDocument/2006/relationships/hyperlink" Target="https://pl.wikipedia.org/wiki/Hesja" TargetMode="External"/><Relationship Id="rId39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pl.wikipedia.org/wiki/1664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s://pl.wikipedia.org/wiki/Jerzy_III_Brzeski" TargetMode="External"/><Relationship Id="rId25" Type="http://schemas.openxmlformats.org/officeDocument/2006/relationships/hyperlink" Target="https://pl.wikipedia.org/wiki/Dillenburg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https://pl.wikipedia.org/w/index.php?title=Ksi%C4%99stwo_legnicko-brzeskie&amp;action=edit&amp;redlink=1" TargetMode="External"/><Relationship Id="rId20" Type="http://schemas.openxmlformats.org/officeDocument/2006/relationships/hyperlink" Target="https://pl.wikipedia.org/wiki/%C5%9Al%C4%85sk" TargetMode="External"/><Relationship Id="rId29" Type="http://schemas.openxmlformats.org/officeDocument/2006/relationships/hyperlink" Target="https://pl.wikipedia.org/wiki/J%C4%99zyk_%C5%82aci%C5%84ski" TargetMode="External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pl.wikipedia.org/wiki/Jerzy_III_Brzeski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s://pl.wikipedia.org/wiki/Kolumna_%C5%81ez" TargetMode="External"/><Relationship Id="rId23" Type="http://schemas.openxmlformats.org/officeDocument/2006/relationships/hyperlink" Target="https://pl.wikipedia.org/wiki/Ksi%C4%99stwo_brzeskie" TargetMode="External"/><Relationship Id="rId28" Type="http://schemas.openxmlformats.org/officeDocument/2006/relationships/hyperlink" Target="https://pl.wikipedia.org/w/index.php?title=Henryk_von_Nassau-Dillenburg&amp;action=edit&amp;redlink=1" TargetMode="External"/><Relationship Id="rId36" Type="http://schemas.openxmlformats.org/officeDocument/2006/relationships/image" Target="media/image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pl.wikipedia.org/wiki/Obelisk" TargetMode="External"/><Relationship Id="rId31" Type="http://schemas.openxmlformats.org/officeDocument/2006/relationships/hyperlink" Target="https://pl.wikipedia.org/wiki/Legnica" TargetMode="External"/><Relationship Id="rId44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l.wikipedia.org/wiki/Obelisk" TargetMode="External"/><Relationship Id="rId22" Type="http://schemas.openxmlformats.org/officeDocument/2006/relationships/hyperlink" Target="https://pl.wikipedia.org/wiki/Ksi%C4%99stwo_Legnickie" TargetMode="External"/><Relationship Id="rId27" Type="http://schemas.openxmlformats.org/officeDocument/2006/relationships/hyperlink" Target="https://pl.wikipedia.org/wiki/Niemcy" TargetMode="External"/><Relationship Id="rId30" Type="http://schemas.openxmlformats.org/officeDocument/2006/relationships/hyperlink" Target="https://pl.wikipedia.org/wiki/XIX_wiek" TargetMode="External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fontTable" Target="fontTable.xml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C1AA13-D5D7-2040-A73C-0FA1FAC22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2762</Words>
  <Characters>16578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ANALIZA POTENCJAŁU</vt:lpstr>
    </vt:vector>
  </TitlesOfParts>
  <Company>ZGM Legnica</Company>
  <LinksUpToDate>false</LinksUpToDate>
  <CharactersWithSpaces>19302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ANALIZA POTENCJAŁU</dc:title>
  <dc:creator>dominika</dc:creator>
  <cp:lastModifiedBy>Anna Wanowska</cp:lastModifiedBy>
  <cp:revision>8</cp:revision>
  <cp:lastPrinted>2017-04-03T10:04:00Z</cp:lastPrinted>
  <dcterms:created xsi:type="dcterms:W3CDTF">2016-12-12T11:28:00Z</dcterms:created>
  <dcterms:modified xsi:type="dcterms:W3CDTF">2017-04-03T10:10:00Z</dcterms:modified>
</cp:coreProperties>
</file>