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Legnicy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Miłkowice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Legnicy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29.04.2019</w:t>
      </w:r>
      <w:r>
        <w:rPr>
          <w:sz w:val="24"/>
          <w:szCs w:val="24"/>
        </w:rPr>
        <w:t xml:space="preserve"> r. do godz. </w:t>
      </w:r>
      <w:r>
        <w:rPr>
          <w:sz w:val="24"/>
          <w:szCs w:val="24"/>
        </w:rPr>
        <w:t>12.00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Miłkowice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4,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5,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6,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7,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8, w liczbie 4,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widowControl w:val="false"/>
        <w:spacing w:lineRule="auto" w:line="312" w:before="120" w:after="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rPr/>
        <w:t>29.04.2019</w:t>
      </w:r>
      <w:r>
        <w:rPr/>
        <w:t xml:space="preserve"> r. o godz. </w:t>
      </w:r>
      <w:r>
        <w:rPr/>
        <w:t>13.00</w:t>
      </w:r>
      <w:r>
        <w:rPr/>
        <w:t xml:space="preserve"> w siedzibie </w:t>
      </w:r>
      <w:r>
        <w:rPr>
          <w:b/>
        </w:rPr>
        <w:t>Urzędu Gminy Miłkowice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Legnicy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/>
      </w:pPr>
      <w:r>
        <w:rPr>
          <w:b/>
          <w:bCs/>
          <w:lang w:val="en-US"/>
        </w:rPr>
        <w:t xml:space="preserve">/-/ </w:t>
      </w:r>
      <w:r>
        <w:rPr>
          <w:b/>
          <w:bCs/>
          <w:lang w:val="en-US"/>
        </w:rPr>
        <w:t>Artur Waluk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LibreOffice/5.3.2.2$Windows_X86_64 LibreOffice_project/6cd4f1ef626f15116896b1d8e1398b56da0d0ee1</Application>
  <Pages>1</Pages>
  <Words>202</Words>
  <Characters>982</Characters>
  <CharactersWithSpaces>1181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description/>
  <dc:language>pl-PL</dc:language>
  <cp:lastModifiedBy/>
  <dcterms:modified xsi:type="dcterms:W3CDTF">2019-04-26T15:15:23Z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