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 w:themeFill="accent1" w:themeFillTint="33"/>
        <w:spacing w:lineRule="auto" w:line="288" w:before="0" w:after="12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 w:themeFill="accent1" w:themeFillTint="33"/>
        <w:spacing w:lineRule="auto" w:line="288" w:before="0" w:after="12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 w:themeFill="accent1" w:themeFillTint="33"/>
        <w:spacing w:lineRule="auto" w:line="288" w:before="0" w:after="12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 w:themeFill="accent1" w:themeFillTint="33"/>
        <w:spacing w:lineRule="auto" w:line="288" w:before="0" w:after="12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 w:themeFill="accent1" w:themeFillTint="33"/>
        <w:spacing w:lineRule="auto" w:line="288" w:before="0" w:after="120"/>
        <w:jc w:val="center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GMINA   MIŁKOWICE</w:t>
      </w:r>
    </w:p>
    <w:p>
      <w:pPr>
        <w:pStyle w:val="Normal"/>
        <w:spacing w:lineRule="auto" w:line="252" w:before="480" w:after="0"/>
        <w:ind w:left="5245" w:firstLine="709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Załącznik nr 3</w:t>
      </w:r>
    </w:p>
    <w:p>
      <w:pPr>
        <w:pStyle w:val="Normal"/>
        <w:spacing w:lineRule="auto" w:line="252" w:before="480" w:after="0"/>
        <w:ind w:left="5245" w:firstLine="709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52" w:before="480" w:after="0"/>
        <w:ind w:left="5245" w:firstLine="709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Zamawiający:</w:t>
      </w:r>
    </w:p>
    <w:p>
      <w:pPr>
        <w:pStyle w:val="Normal"/>
        <w:spacing w:lineRule="auto" w:line="480" w:before="0" w:after="0"/>
        <w:ind w:lef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Gmina </w:t>
      </w:r>
      <w:r>
        <w:rPr>
          <w:rFonts w:cs="Arial" w:ascii="Arial" w:hAnsi="Arial"/>
          <w:sz w:val="20"/>
          <w:szCs w:val="20"/>
        </w:rPr>
        <w:t>Miłkowice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Oświadczenia wykonawcy/wykonawcy wspólnie ubiegającego się o udzielenie zamówienia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sz w:val="21"/>
          <w:szCs w:val="21"/>
        </w:rPr>
        <w:t>składane na podstawie art. 125 ust. 1 ustawy Pzp</w:t>
      </w:r>
    </w:p>
    <w:p>
      <w:pPr>
        <w:pStyle w:val="Normal"/>
        <w:spacing w:lineRule="auto" w:line="360" w:before="240"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. Na potrzeby postępowania o udzielenie zamówienia publicznego </w:t>
        <w:br/>
        <w:t>pn. „</w:t>
      </w:r>
      <w:r>
        <w:rPr>
          <w:rFonts w:eastAsia="" w:cs="Calibri" w:ascii="Calibri Light" w:hAnsi="Calibri Light" w:asciiTheme="majorHAnsi" w:eastAsiaTheme="majorEastAsia" w:hAnsiTheme="majorHAnsi"/>
          <w:b/>
          <w:bCs/>
          <w:i/>
          <w:color w:val="000000"/>
          <w:sz w:val="22"/>
          <w:szCs w:val="22"/>
          <w:lang w:eastAsia="en-US"/>
        </w:rPr>
        <w:t xml:space="preserve">Odbiór  odpadów komunalnych od właścicieli nieruchomości zamieszkałych z terenu Gminy Miłkowice 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prowadzonego przez Gminę Miłkowice oświadczam, co następuje:</w:t>
      </w:r>
    </w:p>
    <w:p>
      <w:pPr>
        <w:pStyle w:val="Normal"/>
        <w:shd w:val="clear" w:color="auto" w:fill="BFBFBF" w:themeFill="background1" w:themeFillShade="bf"/>
        <w:spacing w:lineRule="auto" w:line="360" w:before="36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numPr>
          <w:ilvl w:val="0"/>
          <w:numId w:val="2"/>
        </w:numPr>
        <w:spacing w:lineRule="auto" w:line="360" w:before="360" w:after="0"/>
        <w:contextualSpacing/>
        <w:jc w:val="both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cs="Arial" w:ascii="Arial" w:hAnsi="Arial"/>
          <w:sz w:val="21"/>
          <w:szCs w:val="21"/>
        </w:rPr>
        <w:footnoteReference w:id="2"/>
      </w:r>
    </w:p>
    <w:p>
      <w:pPr>
        <w:pStyle w:val="NormalWeb"/>
        <w:numPr>
          <w:ilvl w:val="0"/>
          <w:numId w:val="2"/>
        </w:numPr>
        <w:spacing w:lineRule="auto" w:line="360" w:before="0" w:after="0"/>
        <w:jc w:val="both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eastAsia="Times New Roman" w:cs="Arial" w:ascii="Arial" w:hAnsi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color w:val="222222"/>
          <w:sz w:val="21"/>
          <w:szCs w:val="21"/>
        </w:rPr>
        <w:t>z dnia 13 kwietnia 2022 r.</w:t>
      </w:r>
      <w:r>
        <w:rPr>
          <w:rFonts w:cs="Arial" w:ascii="Arial" w:hAnsi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cs="Arial" w:ascii="Arial" w:hAnsi="Arial"/>
          <w:color w:val="222222"/>
          <w:sz w:val="21"/>
          <w:szCs w:val="21"/>
        </w:rPr>
        <w:t>(Dz. U. poz. 835)</w:t>
      </w:r>
      <w:r>
        <w:rPr>
          <w:rFonts w:cs="Arial" w:ascii="Arial" w:hAnsi="Arial"/>
          <w:i/>
          <w:iCs/>
          <w:color w:val="222222"/>
          <w:sz w:val="21"/>
          <w:szCs w:val="21"/>
        </w:rPr>
        <w:t>.</w:t>
      </w:r>
      <w:r>
        <w:rPr>
          <w:rStyle w:val="Zakotwiczenieprzypisudolnego"/>
          <w:rFonts w:cs="Arial" w:ascii="Arial" w:hAnsi="Arial"/>
          <w:color w:val="222222"/>
          <w:sz w:val="21"/>
          <w:szCs w:val="21"/>
        </w:rPr>
        <w:footnoteReference w:id="3"/>
      </w:r>
    </w:p>
    <w:p>
      <w:pPr>
        <w:pStyle w:val="Normal"/>
        <w:shd w:val="clear" w:color="auto" w:fill="BFBFBF" w:themeFill="background1" w:themeFillShade="bf"/>
        <w:spacing w:lineRule="auto" w:line="360" w:before="24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cs="Arial" w:ascii="Arial" w:hAnsi="Arial"/>
          <w:b/>
          <w:bCs/>
          <w:sz w:val="21"/>
          <w:szCs w:val="21"/>
        </w:rPr>
        <w:t>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0"/>
          <w:szCs w:val="20"/>
        </w:rPr>
      </w:pPr>
      <w:bookmarkStart w:id="0" w:name="_Hlk99016800"/>
      <w:r>
        <w:rPr>
          <w:rFonts w:cs="Arial" w:ascii="Arial" w:hAnsi="Arial"/>
          <w:color w:val="0070C0"/>
          <w:sz w:val="16"/>
          <w:szCs w:val="16"/>
        </w:rPr>
        <w:t>[UWAGA</w:t>
      </w:r>
      <w:r>
        <w:rPr>
          <w:rFonts w:cs="Arial" w:ascii="Arial" w:hAnsi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cs="Arial" w:ascii="Arial" w:hAnsi="Arial"/>
          <w:color w:val="0070C0"/>
          <w:sz w:val="16"/>
          <w:szCs w:val="16"/>
        </w:rPr>
        <w:t>]</w:t>
      </w:r>
      <w:bookmarkEnd w:id="0"/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>
        <w:rPr>
          <w:rFonts w:cs="Arial" w:ascii="Arial" w:hAnsi="Arial"/>
          <w:i/>
          <w:sz w:val="16"/>
          <w:szCs w:val="16"/>
        </w:rPr>
        <w:t xml:space="preserve">(wskazać </w:t>
      </w:r>
      <w:bookmarkEnd w:id="1"/>
      <w:r>
        <w:rPr>
          <w:rFonts w:cs="Arial" w:ascii="Arial" w:hAnsi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zdolnościach lub sytuacji następującego podmiotu udostępniającego zasoby: </w:t>
      </w:r>
      <w:bookmarkStart w:id="2" w:name="_Hlk99014455"/>
      <w:r>
        <w:rPr>
          <w:rFonts w:cs="Arial" w:ascii="Arial" w:hAnsi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cs="Arial" w:ascii="Arial" w:hAnsi="Arial"/>
          <w:i/>
          <w:sz w:val="16"/>
          <w:szCs w:val="16"/>
        </w:rPr>
        <w:t xml:space="preserve"> </w:t>
      </w:r>
      <w:bookmarkEnd w:id="2"/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>(określić odpowiedni zakres udostępnianych zasobów dla wskazanego podmiotu)</w:t>
      </w:r>
      <w:r>
        <w:rPr>
          <w:rFonts w:cs="Arial" w:ascii="Arial" w:hAnsi="Arial"/>
          <w:iCs/>
          <w:sz w:val="16"/>
          <w:szCs w:val="16"/>
        </w:rPr>
        <w:t>,</w:t>
      </w:r>
      <w:r>
        <w:rPr>
          <w:rFonts w:cs="Arial" w:ascii="Arial" w:hAnsi="Arial"/>
          <w:i/>
          <w:sz w:val="16"/>
          <w:szCs w:val="16"/>
        </w:rPr>
        <w:br/>
      </w:r>
      <w:r>
        <w:rPr>
          <w:rFonts w:cs="Arial" w:ascii="Arial" w:hAnsi="Arial"/>
          <w:sz w:val="21"/>
          <w:szCs w:val="21"/>
        </w:rPr>
        <w:t xml:space="preserve">co odpowiada ponad 10% wartości przedmiotowego zamówienia. </w:t>
      </w:r>
    </w:p>
    <w:p>
      <w:pPr>
        <w:pStyle w:val="Normal"/>
        <w:shd w:val="clear" w:color="auto" w:fill="BFBFBF" w:themeFill="background1" w:themeFillShade="bf"/>
        <w:spacing w:lineRule="auto" w:line="360" w:before="24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PODWYKONAWCY, NA KTÓREGO PRZYPADA PONAD 10% WARTOŚCI ZAMÓWIENIA: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>[UWAGA</w:t>
      </w:r>
      <w:r>
        <w:rPr>
          <w:rFonts w:cs="Arial" w:ascii="Arial" w:hAnsi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>,</w:t>
        <w:br/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>
      <w:pPr>
        <w:pStyle w:val="Normal"/>
        <w:shd w:val="clear" w:color="auto" w:fill="BFBFBF" w:themeFill="background1" w:themeFillShade="bf"/>
        <w:spacing w:lineRule="auto" w:line="360" w:before="240" w:after="120"/>
        <w:jc w:val="both"/>
        <w:rPr>
          <w:rFonts w:ascii="Arial" w:hAnsi="Arial" w:cs="Arial"/>
          <w:b/>
          <w:b/>
          <w:sz w:val="21"/>
          <w:szCs w:val="21"/>
        </w:rPr>
      </w:pPr>
      <w:bookmarkStart w:id="3" w:name="_GoBack"/>
      <w:bookmarkEnd w:id="3"/>
      <w:r>
        <w:rPr>
          <w:rFonts w:cs="Arial" w:ascii="Arial" w:hAnsi="Arial"/>
          <w:b/>
          <w:sz w:val="21"/>
          <w:szCs w:val="21"/>
        </w:rPr>
        <w:t>OŚWIADCZENIE DOTYCZĄCE DOSTAWCY, NA KTÓREGO PRZYPADA PONAD 10% WARTOŚCI ZAMÓWIENIA: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>[UWAGA</w:t>
      </w:r>
      <w:r>
        <w:rPr>
          <w:rFonts w:cs="Arial" w:ascii="Arial" w:hAnsi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>,</w:t>
        <w:br/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24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/>
        <w:t xml:space="preserve"> </w:t>
      </w:r>
      <w:r>
        <w:rPr>
          <w:rFonts w:cs="Arial" w:ascii="Arial" w:hAnsi="Arial"/>
          <w:sz w:val="21"/>
          <w:szCs w:val="21"/>
        </w:rPr>
        <w:t>dane umożliwiające dostęp do tych środków:</w:t>
        <w:br/>
        <w:t>1) 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ab/>
        <w:t>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</w:t>
      </w:r>
      <w:bookmarkStart w:id="4" w:name="_Hlk102639179"/>
      <w:r>
        <w:rPr>
          <w:rFonts w:cs="Arial" w:ascii="Arial" w:hAnsi="Arial"/>
          <w:i/>
          <w:sz w:val="16"/>
          <w:szCs w:val="16"/>
        </w:rPr>
        <w:t xml:space="preserve">kwalifikowany podpis elektroniczny </w:t>
      </w:r>
      <w:bookmarkEnd w:id="4"/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>
      <w:pPr>
        <w:pStyle w:val="Przypisdolny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obywateli rosyjskich lub osób fizycznych lub prawnych, podmiotów lub organów z siedzibą w Rosji;</w:t>
      </w:r>
    </w:p>
    <w:p>
      <w:pPr>
        <w:pStyle w:val="Przypisdolny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5" w:name="_Hlk102557314"/>
      <w:r>
        <w:rPr>
          <w:rFonts w:cs="Arial"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>
      <w:pPr>
        <w:pStyle w:val="Przypisdolny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>
      <w:pPr>
        <w:pStyle w:val="Przypisdolny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f554e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f45b6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f45b6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ef45b6"/>
    <w:rPr>
      <w:color w:val="0563C1" w:themeColor="hyperlink"/>
      <w:u w:val="single"/>
    </w:rPr>
  </w:style>
  <w:style w:type="character" w:styleId="Wyrnienie">
    <w:name w:val="Wyróżnienie"/>
    <w:basedOn w:val="DefaultParagraphFont"/>
    <w:uiPriority w:val="20"/>
    <w:qFormat/>
    <w:rsid w:val="007648cc"/>
    <w:rPr>
      <w:i/>
      <w:iCs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ad57eb"/>
    <w:rPr>
      <w:color w:val="605E5C"/>
      <w:shd w:fill="E1DFDD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595a93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595a9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60cc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760cc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60cc0"/>
    <w:rPr>
      <w:b/>
      <w:bCs/>
      <w:sz w:val="20"/>
      <w:szCs w:val="20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f45b6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4509a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7f3cfe"/>
    <w:pPr>
      <w:spacing w:lineRule="auto" w:line="259"/>
    </w:pPr>
    <w:rPr>
      <w:rFonts w:ascii="Times New Roman" w:hAnsi="Times New Roman" w:cs="Times New Roman"/>
      <w:sz w:val="24"/>
      <w:szCs w:val="24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595a93"/>
    <w:pPr>
      <w:spacing w:lineRule="auto" w:line="240" w:before="0" w:after="0"/>
    </w:pPr>
    <w:rPr>
      <w:sz w:val="20"/>
      <w:szCs w:val="20"/>
    </w:rPr>
  </w:style>
  <w:style w:type="paragraph" w:styleId="Revision">
    <w:name w:val="Revision"/>
    <w:uiPriority w:val="99"/>
    <w:semiHidden/>
    <w:qFormat/>
    <w:rsid w:val="00b406d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760cc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60cc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LibreOffice/7.0.0.3$Windows_X86_64 LibreOffice_project/8061b3e9204bef6b321a21033174034a5e2ea88e</Application>
  <Pages>4</Pages>
  <Words>1141</Words>
  <Characters>7598</Characters>
  <CharactersWithSpaces>8713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2022-05-06T13:13:00Z</dcterms:created>
  <dc:creator>Kowalski Artur</dc:creator>
  <dc:description/>
  <dc:language>pl-PL</dc:language>
  <cp:lastModifiedBy/>
  <cp:lastPrinted>2022-10-03T12:38:58Z</cp:lastPrinted>
  <dcterms:modified xsi:type="dcterms:W3CDTF">2022-10-03T12:39:15Z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