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95" w:tblpY="16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77"/>
        <w:gridCol w:w="738"/>
        <w:gridCol w:w="753"/>
        <w:gridCol w:w="806"/>
        <w:gridCol w:w="822"/>
        <w:gridCol w:w="640"/>
        <w:gridCol w:w="1202"/>
        <w:gridCol w:w="1022"/>
        <w:gridCol w:w="1604"/>
      </w:tblGrid>
      <w:tr w:rsidR="002321D0" w:rsidRPr="00CA1892" w:rsidTr="00BD6624">
        <w:trPr>
          <w:trHeight w:val="1264"/>
        </w:trPr>
        <w:tc>
          <w:tcPr>
            <w:tcW w:w="6839" w:type="dxa"/>
            <w:gridSpan w:val="6"/>
            <w:shd w:val="clear" w:color="auto" w:fill="BFBFBF"/>
          </w:tcPr>
          <w:p w:rsidR="007351D7" w:rsidRDefault="002321D0" w:rsidP="00BD6624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2321D0" w:rsidRDefault="002321D0" w:rsidP="00BD6624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7351D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br/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7351D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TRANSPORTU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BD6624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Default="002321D0" w:rsidP="00BD6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="00D9652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D9652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:rsidR="003508ED" w:rsidRPr="00CA1892" w:rsidRDefault="003508ED" w:rsidP="00BD66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468" w:type="dxa"/>
            <w:gridSpan w:val="4"/>
            <w:shd w:val="clear" w:color="auto" w:fill="FFFFFF"/>
          </w:tcPr>
          <w:p w:rsidR="002321D0" w:rsidRPr="00CA1892" w:rsidRDefault="002321D0" w:rsidP="00BD6624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CA1892" w:rsidRDefault="00D96527" w:rsidP="00BD6624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18"/>
                <w:lang w:val="pl-PL"/>
              </w:rPr>
              <w:t>WÓJT GMINY MIŁKOWICE</w:t>
            </w:r>
          </w:p>
        </w:tc>
      </w:tr>
      <w:tr w:rsidR="002321D0" w:rsidRPr="009B6073" w:rsidTr="00BD6624">
        <w:trPr>
          <w:trHeight w:val="501"/>
        </w:trPr>
        <w:tc>
          <w:tcPr>
            <w:tcW w:w="11307" w:type="dxa"/>
            <w:gridSpan w:val="10"/>
            <w:shd w:val="clear" w:color="auto" w:fill="BFBFBF"/>
          </w:tcPr>
          <w:p w:rsidR="003508ED" w:rsidRPr="00E33E51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</w:t>
            </w:r>
            <w:r w:rsidR="00D17C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ODMIOTU PROWADZĄCEGO DZIAŁALNOŚĆ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W ZAKRESIE OPRÓŻNIANIA ZBIORNIKÓW</w:t>
            </w:r>
            <w:r w:rsidR="00D17C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</w:t>
            </w:r>
            <w:r w:rsidR="00D17C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DOMOWYCH OCZYSZCZALNI ŚCIEKÓW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I </w:t>
            </w:r>
            <w:r w:rsidR="00E33E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TRANSPORTU NIECZYSTOŚCI CIEKŁYCH</w:t>
            </w:r>
          </w:p>
        </w:tc>
      </w:tr>
      <w:tr w:rsidR="002321D0" w:rsidRPr="009B6073" w:rsidTr="00BD6624">
        <w:trPr>
          <w:trHeight w:val="363"/>
        </w:trPr>
        <w:tc>
          <w:tcPr>
            <w:tcW w:w="11307" w:type="dxa"/>
            <w:gridSpan w:val="10"/>
            <w:vAlign w:val="center"/>
          </w:tcPr>
          <w:p w:rsidR="002321D0" w:rsidRPr="00320942" w:rsidRDefault="002321D0" w:rsidP="0033056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320942" w:rsidRDefault="003508ED" w:rsidP="0033056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9B6073" w:rsidTr="00BD6624">
        <w:trPr>
          <w:trHeight w:val="434"/>
        </w:trPr>
        <w:tc>
          <w:tcPr>
            <w:tcW w:w="11307" w:type="dxa"/>
            <w:gridSpan w:val="10"/>
          </w:tcPr>
          <w:p w:rsidR="002321D0" w:rsidRDefault="002321D0" w:rsidP="0033056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08427F" w:rsidRDefault="003508ED" w:rsidP="0033056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16"/>
                <w:vertAlign w:val="superscript"/>
                <w:lang w:val="pl-PL"/>
              </w:rPr>
            </w:pPr>
          </w:p>
        </w:tc>
      </w:tr>
      <w:tr w:rsidR="002321D0" w:rsidRPr="009B6073" w:rsidTr="00BD6624">
        <w:trPr>
          <w:trHeight w:val="463"/>
        </w:trPr>
        <w:tc>
          <w:tcPr>
            <w:tcW w:w="11307" w:type="dxa"/>
            <w:gridSpan w:val="10"/>
            <w:vAlign w:val="center"/>
          </w:tcPr>
          <w:p w:rsidR="002321D0" w:rsidRDefault="002321D0" w:rsidP="0033056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33056D" w:rsidRDefault="003508ED" w:rsidP="0033056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  <w:p w:rsidR="002321D0" w:rsidRPr="0008427F" w:rsidRDefault="002321D0" w:rsidP="0033056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</w:tr>
      <w:tr w:rsidR="002321D0" w:rsidRPr="009B6073" w:rsidTr="00BD662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1307" w:type="dxa"/>
            <w:gridSpan w:val="10"/>
            <w:shd w:val="clear" w:color="auto" w:fill="BFBFBF"/>
          </w:tcPr>
          <w:p w:rsidR="002321D0" w:rsidRPr="00CA1892" w:rsidRDefault="00E33E51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Oznaczenie siedziby i adres podmiotu</w:t>
            </w:r>
          </w:p>
        </w:tc>
      </w:tr>
      <w:tr w:rsidR="002321D0" w:rsidRPr="00CA1892" w:rsidTr="00BD6624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839" w:type="dxa"/>
            <w:gridSpan w:val="6"/>
            <w:vAlign w:val="center"/>
          </w:tcPr>
          <w:p w:rsidR="002321D0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3508ED" w:rsidRPr="0033056D" w:rsidRDefault="003508ED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  <w:p w:rsidR="002321D0" w:rsidRPr="0008427F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  <w:tc>
          <w:tcPr>
            <w:tcW w:w="4468" w:type="dxa"/>
            <w:gridSpan w:val="4"/>
            <w:vAlign w:val="center"/>
          </w:tcPr>
          <w:p w:rsidR="002321D0" w:rsidRPr="00320942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3056D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</w:tr>
      <w:tr w:rsidR="002321D0" w:rsidRPr="00CA1892" w:rsidTr="00BD6624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3720" w:type="dxa"/>
            <w:gridSpan w:val="2"/>
            <w:vAlign w:val="center"/>
          </w:tcPr>
          <w:p w:rsidR="002321D0" w:rsidRPr="00320942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08427F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  <w:tc>
          <w:tcPr>
            <w:tcW w:w="3119" w:type="dxa"/>
            <w:gridSpan w:val="4"/>
          </w:tcPr>
          <w:p w:rsidR="002321D0" w:rsidRPr="00320942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08427F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  <w:tc>
          <w:tcPr>
            <w:tcW w:w="1842" w:type="dxa"/>
            <w:gridSpan w:val="2"/>
          </w:tcPr>
          <w:p w:rsidR="002321D0" w:rsidRPr="00320942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3056D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  <w:tc>
          <w:tcPr>
            <w:tcW w:w="2626" w:type="dxa"/>
            <w:gridSpan w:val="2"/>
          </w:tcPr>
          <w:p w:rsidR="002321D0" w:rsidRPr="00320942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3056D" w:rsidRDefault="002321D0" w:rsidP="0008427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16"/>
                <w:lang w:val="pl-PL"/>
              </w:rPr>
            </w:pPr>
          </w:p>
        </w:tc>
      </w:tr>
      <w:tr w:rsidR="002321D0" w:rsidRPr="009B6073" w:rsidTr="00BD6624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1307" w:type="dxa"/>
            <w:gridSpan w:val="10"/>
            <w:shd w:val="clear" w:color="auto" w:fill="BFBFBF"/>
          </w:tcPr>
          <w:p w:rsidR="003508ED" w:rsidRPr="00C01E6A" w:rsidRDefault="002321D0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="00EA1F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  I RODZAJE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C01E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  <w:tr w:rsidR="002321D0" w:rsidRPr="009B6073" w:rsidTr="00BD6624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CA1892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490FC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:rsidR="002321D0" w:rsidRPr="00490FCE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7"/>
                <w:sz w:val="18"/>
                <w:szCs w:val="18"/>
                <w:lang w:val="pl-PL"/>
              </w:rPr>
            </w:pPr>
            <w:r w:rsidRPr="00490FCE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2268" w:type="dxa"/>
            <w:gridSpan w:val="3"/>
            <w:shd w:val="clear" w:color="auto" w:fill="BFBFBF"/>
          </w:tcPr>
          <w:p w:rsidR="002321D0" w:rsidRPr="00490FCE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90FC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</w:t>
            </w:r>
            <w:r w:rsidR="00490FC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gminy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268" w:type="dxa"/>
            <w:gridSpan w:val="3"/>
            <w:shd w:val="clear" w:color="auto" w:fill="BFBFBF"/>
          </w:tcPr>
          <w:p w:rsidR="002321D0" w:rsidRPr="00CA1892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  <w:p w:rsidR="002321D0" w:rsidRPr="00CA1892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  <w:r w:rsidR="00490FC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do stacji zlewnej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828" w:type="dxa"/>
            <w:gridSpan w:val="3"/>
            <w:shd w:val="clear" w:color="auto" w:fill="BFBFBF"/>
          </w:tcPr>
          <w:p w:rsidR="002321D0" w:rsidRPr="00490FCE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  <w:r w:rsidR="00490FC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9B6073" w:rsidTr="00BD6624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08427F" w:rsidRDefault="002321D0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2321D0" w:rsidRPr="0008427F" w:rsidRDefault="002321D0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2321D0" w:rsidRPr="0008427F" w:rsidRDefault="002321D0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3828" w:type="dxa"/>
            <w:gridSpan w:val="3"/>
          </w:tcPr>
          <w:p w:rsidR="002321D0" w:rsidRPr="0008427F" w:rsidRDefault="002321D0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</w:tr>
      <w:tr w:rsidR="00D17CB8" w:rsidRPr="009B6073" w:rsidTr="00BD6624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D17CB8" w:rsidRPr="0008427F" w:rsidRDefault="00D17CB8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D17CB8" w:rsidRPr="0008427F" w:rsidRDefault="00D17CB8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D17CB8" w:rsidRPr="0008427F" w:rsidRDefault="00D17CB8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3828" w:type="dxa"/>
            <w:gridSpan w:val="3"/>
          </w:tcPr>
          <w:p w:rsidR="00D17CB8" w:rsidRPr="0008427F" w:rsidRDefault="00D17CB8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</w:tr>
      <w:tr w:rsidR="00C01E6A" w:rsidRPr="009B6073" w:rsidTr="00BD6624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C01E6A" w:rsidRPr="0008427F" w:rsidRDefault="00C01E6A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C01E6A" w:rsidRPr="0008427F" w:rsidRDefault="00C01E6A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C01E6A" w:rsidRPr="0008427F" w:rsidRDefault="00C01E6A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3828" w:type="dxa"/>
            <w:gridSpan w:val="3"/>
          </w:tcPr>
          <w:p w:rsidR="00C01E6A" w:rsidRPr="0008427F" w:rsidRDefault="00C01E6A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</w:tr>
      <w:tr w:rsidR="0008427F" w:rsidRPr="009B6073" w:rsidTr="00BD6624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08427F" w:rsidRPr="0008427F" w:rsidRDefault="0008427F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08427F" w:rsidRPr="0008427F" w:rsidRDefault="0008427F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08427F" w:rsidRPr="0008427F" w:rsidRDefault="0008427F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3828" w:type="dxa"/>
            <w:gridSpan w:val="3"/>
          </w:tcPr>
          <w:p w:rsidR="0008427F" w:rsidRPr="0008427F" w:rsidRDefault="0008427F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</w:tr>
      <w:tr w:rsidR="00C8702C" w:rsidRPr="009B6073" w:rsidTr="00BD6624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C8702C" w:rsidRPr="0008427F" w:rsidRDefault="00C8702C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C8702C" w:rsidRPr="0008427F" w:rsidRDefault="00C8702C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2268" w:type="dxa"/>
            <w:gridSpan w:val="3"/>
          </w:tcPr>
          <w:p w:rsidR="00C8702C" w:rsidRPr="0008427F" w:rsidRDefault="00C8702C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3828" w:type="dxa"/>
            <w:gridSpan w:val="3"/>
          </w:tcPr>
          <w:p w:rsidR="00C8702C" w:rsidRPr="0008427F" w:rsidRDefault="00C8702C" w:rsidP="00BD6624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</w:tr>
      <w:tr w:rsidR="003645C2" w:rsidRPr="009B6073" w:rsidTr="00BD6624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1307" w:type="dxa"/>
            <w:gridSpan w:val="10"/>
            <w:shd w:val="clear" w:color="auto" w:fill="BFBFBF"/>
          </w:tcPr>
          <w:p w:rsidR="003508ED" w:rsidRPr="00A24939" w:rsidRDefault="003645C2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D965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="00A4054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</w:tc>
      </w:tr>
      <w:tr w:rsidR="004D3C15" w:rsidRPr="00490FCE" w:rsidTr="00BD6624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6017" w:type="dxa"/>
            <w:gridSpan w:val="5"/>
            <w:shd w:val="clear" w:color="auto" w:fill="BFBFBF" w:themeFill="background1" w:themeFillShade="BF"/>
          </w:tcPr>
          <w:p w:rsidR="004D3C15" w:rsidRPr="00CA1892" w:rsidRDefault="004D3C15" w:rsidP="00BD662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aglomeracji </w:t>
            </w:r>
            <w:r w:rsidR="00D9652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Miłkowice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  <w:r w:rsidR="00D9652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90FC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="00D96527" w:rsidRPr="00A53D64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(miejscowości: Siedliska, Miłkowice, Grzymalin, Kochlice, Głuchowice)|</w:t>
            </w:r>
          </w:p>
        </w:tc>
        <w:tc>
          <w:tcPr>
            <w:tcW w:w="5290" w:type="dxa"/>
            <w:gridSpan w:val="5"/>
            <w:shd w:val="clear" w:color="auto" w:fill="BFBFBF" w:themeFill="background1" w:themeFillShade="BF"/>
          </w:tcPr>
          <w:p w:rsidR="004D3C15" w:rsidRPr="00CA1892" w:rsidRDefault="004D3C15" w:rsidP="00BD662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="00D17CB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490FCE" w:rsidTr="00BD6624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6017" w:type="dxa"/>
            <w:gridSpan w:val="5"/>
          </w:tcPr>
          <w:p w:rsidR="00BD6624" w:rsidRDefault="00BD6624" w:rsidP="009755D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  <w:p w:rsidR="009755D9" w:rsidRPr="0008427F" w:rsidRDefault="009755D9" w:rsidP="009755D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  <w:tc>
          <w:tcPr>
            <w:tcW w:w="5290" w:type="dxa"/>
            <w:gridSpan w:val="5"/>
          </w:tcPr>
          <w:p w:rsidR="004D3C15" w:rsidRPr="0008427F" w:rsidRDefault="004D3C15" w:rsidP="009755D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 w:eastAsia="pl-PL"/>
              </w:rPr>
            </w:pPr>
          </w:p>
        </w:tc>
      </w:tr>
      <w:tr w:rsidR="002321D0" w:rsidRPr="009B6073" w:rsidTr="00BD6624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1307" w:type="dxa"/>
            <w:gridSpan w:val="10"/>
            <w:shd w:val="clear" w:color="auto" w:fill="BFBFBF"/>
          </w:tcPr>
          <w:p w:rsidR="009755D9" w:rsidRDefault="002321D0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A53D6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</w:t>
            </w:r>
            <w:r w:rsidR="00F31CF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, 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</w:p>
          <w:p w:rsidR="003508ED" w:rsidRPr="00A24939" w:rsidRDefault="002321D0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9B6073" w:rsidTr="00BD6624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1307" w:type="dxa"/>
            <w:gridSpan w:val="10"/>
          </w:tcPr>
          <w:p w:rsidR="002321D0" w:rsidRPr="00CA1892" w:rsidRDefault="002321D0" w:rsidP="00BD662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Pr="0008427F" w:rsidRDefault="003508ED" w:rsidP="00BD662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 w:eastAsia="pl-PL"/>
              </w:rPr>
            </w:pPr>
          </w:p>
          <w:p w:rsidR="00320942" w:rsidRPr="0008427F" w:rsidRDefault="00320942" w:rsidP="00BD662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 w:eastAsia="pl-PL"/>
              </w:rPr>
            </w:pPr>
          </w:p>
        </w:tc>
      </w:tr>
      <w:tr w:rsidR="00D25C15" w:rsidRPr="009B6073" w:rsidTr="00BD6624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9703" w:type="dxa"/>
            <w:gridSpan w:val="9"/>
            <w:shd w:val="clear" w:color="auto" w:fill="BFBFBF"/>
          </w:tcPr>
          <w:p w:rsidR="00D25C15" w:rsidRDefault="00D25C15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</w:tc>
        <w:tc>
          <w:tcPr>
            <w:tcW w:w="1604" w:type="dxa"/>
            <w:shd w:val="clear" w:color="auto" w:fill="auto"/>
          </w:tcPr>
          <w:p w:rsidR="003508ED" w:rsidRPr="00020651" w:rsidRDefault="003508ED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BD6624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1307" w:type="dxa"/>
            <w:gridSpan w:val="10"/>
            <w:shd w:val="clear" w:color="auto" w:fill="BFBFBF"/>
          </w:tcPr>
          <w:p w:rsidR="002321D0" w:rsidRPr="00CA1892" w:rsidRDefault="002321D0" w:rsidP="00BD662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9B6073" w:rsidTr="00BD6624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4458" w:type="dxa"/>
            <w:gridSpan w:val="3"/>
          </w:tcPr>
          <w:p w:rsidR="007F5C48" w:rsidRPr="008E13E5" w:rsidRDefault="007F5C48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7F5C48" w:rsidRPr="0008427F" w:rsidRDefault="007F5C48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</w:p>
        </w:tc>
        <w:tc>
          <w:tcPr>
            <w:tcW w:w="6849" w:type="dxa"/>
            <w:gridSpan w:val="7"/>
            <w:vMerge w:val="restart"/>
          </w:tcPr>
          <w:p w:rsidR="007F5C48" w:rsidRPr="008E13E5" w:rsidRDefault="007F5C48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08427F" w:rsidRDefault="007F5C48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</w:p>
        </w:tc>
      </w:tr>
      <w:tr w:rsidR="007F5C48" w:rsidRPr="00CA1892" w:rsidTr="00BD6624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4458" w:type="dxa"/>
            <w:gridSpan w:val="3"/>
          </w:tcPr>
          <w:p w:rsidR="007F5C48" w:rsidRDefault="007F5C48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  <w:p w:rsidR="0008427F" w:rsidRPr="0008427F" w:rsidRDefault="0008427F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16"/>
                <w:lang w:val="pl-PL" w:eastAsia="pl-PL"/>
              </w:rPr>
            </w:pPr>
          </w:p>
        </w:tc>
        <w:tc>
          <w:tcPr>
            <w:tcW w:w="6849" w:type="dxa"/>
            <w:gridSpan w:val="7"/>
            <w:vMerge/>
          </w:tcPr>
          <w:p w:rsidR="007F5C48" w:rsidRPr="00CA1892" w:rsidRDefault="007F5C48" w:rsidP="00BD66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40544" w:rsidRPr="009B6073" w:rsidTr="00BD6624">
        <w:tblPrEx>
          <w:tblCellMar>
            <w:left w:w="70" w:type="dxa"/>
            <w:right w:w="70" w:type="dxa"/>
          </w:tblCellMar>
        </w:tblPrEx>
        <w:trPr>
          <w:trHeight w:val="1237"/>
        </w:trPr>
        <w:tc>
          <w:tcPr>
            <w:tcW w:w="11307" w:type="dxa"/>
            <w:gridSpan w:val="10"/>
            <w:shd w:val="clear" w:color="auto" w:fill="BFBFBF" w:themeFill="background1" w:themeFillShade="BF"/>
          </w:tcPr>
          <w:p w:rsidR="00A40544" w:rsidRPr="00F31CFF" w:rsidRDefault="00A40544" w:rsidP="008C3C7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CF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A40544" w:rsidRPr="00F31CFF" w:rsidRDefault="00A40544" w:rsidP="008C3C7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CF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1: </w:t>
            </w:r>
            <w:r w:rsidR="00F31CFF" w:rsidRPr="00F31C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31CFF" w:rsidRPr="00F31CF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Wykaz adresów nieruchomości</w:t>
            </w:r>
            <w:r w:rsidR="00B7065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r w:rsidR="00F31CFF" w:rsidRPr="00F31CF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od których zostały odebrane nieczystości ciekłe</w:t>
            </w:r>
          </w:p>
          <w:p w:rsidR="00A40544" w:rsidRDefault="00A40544" w:rsidP="008C3C7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CF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2</w:t>
            </w:r>
            <w:r w:rsidR="008C3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:</w:t>
            </w:r>
            <w:r w:rsidRPr="00F31CF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8C3C7B" w:rsidRPr="008C3C7B">
              <w:rPr>
                <w:lang w:val="pl-PL"/>
              </w:rPr>
              <w:t xml:space="preserve"> </w:t>
            </w:r>
            <w:r w:rsidR="008C3C7B" w:rsidRPr="008C3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Wykaz właścicieli nieruchomości, z którymi w okresie objętym sprawozdaniem podmiot zawarł umowy na opróżnianie zbiorników bezodpływowych lub osadników w instalacjach prz</w:t>
            </w:r>
            <w:r w:rsidR="008C3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ydomowych oczyszczalni ścieków </w:t>
            </w:r>
            <w:r w:rsidR="008C3C7B" w:rsidRPr="008C3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 transport nieczystości ciekłych.</w:t>
            </w:r>
          </w:p>
          <w:p w:rsidR="008C3C7B" w:rsidRPr="008C3C7B" w:rsidRDefault="008C3C7B" w:rsidP="008C3C7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</w:t>
            </w:r>
            <w:r w:rsidRPr="008C3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nr 3: Wykaz właścicieli nieruchomości, z którymi w okresie objętym sprawozdaniem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umowy na opróżnianie zbiorników</w:t>
            </w:r>
            <w:r w:rsidR="007A193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8C3C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 lub osadników w instalacjach przydomowych oczyszczalni ścieków i transport nieczystości ciekłych uległy rozwiązaniu lub wygasły.</w:t>
            </w:r>
          </w:p>
        </w:tc>
      </w:tr>
    </w:tbl>
    <w:p w:rsidR="004D3C15" w:rsidRPr="00C01E6A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4"/>
          <w:lang w:val="pl-PL"/>
        </w:rPr>
      </w:pPr>
    </w:p>
    <w:p w:rsidR="00256107" w:rsidRDefault="00256107" w:rsidP="00721A2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Pr="00BF204B" w:rsidRDefault="00BF204B" w:rsidP="00B70650">
      <w:pPr>
        <w:spacing w:before="0" w:after="0" w:line="240" w:lineRule="auto"/>
        <w:ind w:left="-709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</w:t>
      </w:r>
      <w:r w:rsidR="00F31CFF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,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od których zostały odebrane nieczystości ciekłe</w:t>
      </w:r>
    </w:p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527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056"/>
        <w:gridCol w:w="1825"/>
        <w:gridCol w:w="1416"/>
        <w:gridCol w:w="1135"/>
        <w:gridCol w:w="1419"/>
        <w:gridCol w:w="1272"/>
        <w:gridCol w:w="1784"/>
      </w:tblGrid>
      <w:tr w:rsidR="00256107" w:rsidRPr="00676132" w:rsidTr="009B6073">
        <w:tc>
          <w:tcPr>
            <w:tcW w:w="225" w:type="pct"/>
            <w:vMerge w:val="restart"/>
            <w:shd w:val="clear" w:color="auto" w:fill="BFBFBF" w:themeFill="background1" w:themeFillShade="BF"/>
            <w:vAlign w:val="center"/>
          </w:tcPr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900" w:type="pct"/>
            <w:vMerge w:val="restart"/>
            <w:shd w:val="clear" w:color="auto" w:fill="BFBFBF" w:themeFill="background1" w:themeFillShade="BF"/>
            <w:vAlign w:val="center"/>
          </w:tcPr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IMIĘ I NAZWISKO</w:t>
            </w:r>
          </w:p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LUB NAZWA</w:t>
            </w:r>
          </w:p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ORAZ ADRES NIERUCHOMOŚ</w:t>
            </w:r>
            <w:r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CI/</w:t>
            </w:r>
          </w:p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799" w:type="pct"/>
            <w:vMerge w:val="restart"/>
            <w:shd w:val="clear" w:color="auto" w:fill="BFBFBF" w:themeFill="background1" w:themeFillShade="BF"/>
            <w:vAlign w:val="center"/>
          </w:tcPr>
          <w:p w:rsidR="00256107" w:rsidRPr="00F31EA7" w:rsidRDefault="009B6073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ADRES NIERUCHOMOŚCI</w:t>
            </w:r>
            <w:r w:rsidR="00256107"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2561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br/>
            </w:r>
            <w:r w:rsidR="00256107"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 KTÓ</w:t>
            </w:r>
            <w:r w:rsidR="002561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REJ </w:t>
            </w:r>
            <w:r w:rsidR="00256107"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ODEBRANO NIECZYSTOŚCI CIEKŁE</w:t>
            </w:r>
          </w:p>
        </w:tc>
        <w:tc>
          <w:tcPr>
            <w:tcW w:w="1117" w:type="pct"/>
            <w:gridSpan w:val="2"/>
            <w:shd w:val="clear" w:color="auto" w:fill="BFBFBF" w:themeFill="background1" w:themeFillShade="BF"/>
            <w:vAlign w:val="center"/>
          </w:tcPr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F31EA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RODZAJ URZĄDZENIA</w:t>
            </w:r>
          </w:p>
        </w:tc>
        <w:tc>
          <w:tcPr>
            <w:tcW w:w="1959" w:type="pct"/>
            <w:gridSpan w:val="3"/>
            <w:shd w:val="clear" w:color="auto" w:fill="BFBFBF" w:themeFill="background1" w:themeFillShade="BF"/>
          </w:tcPr>
          <w:p w:rsidR="00256107" w:rsidRPr="00F31EA7" w:rsidRDefault="00256107" w:rsidP="00F31EA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5A2BD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INFORMACJA DOTYCZĄCA REALIZACJI UMOWY</w:t>
            </w:r>
          </w:p>
        </w:tc>
      </w:tr>
      <w:tr w:rsidR="00256107" w:rsidRPr="009B6073" w:rsidTr="009B6073">
        <w:tc>
          <w:tcPr>
            <w:tcW w:w="225" w:type="pct"/>
            <w:vMerge/>
            <w:shd w:val="clear" w:color="auto" w:fill="BFBFBF" w:themeFill="background1" w:themeFillShade="BF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900" w:type="pct"/>
            <w:vMerge/>
            <w:shd w:val="clear" w:color="auto" w:fill="BFBFBF" w:themeFill="background1" w:themeFillShade="BF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  <w:vMerge/>
            <w:shd w:val="clear" w:color="auto" w:fill="BFBFBF" w:themeFill="background1" w:themeFillShade="BF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:rsidR="00256107" w:rsidRPr="00C376D9" w:rsidRDefault="00256107" w:rsidP="006761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</w:pPr>
            <w:r w:rsidRPr="00C376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  <w:t>ZBIORNIK BEZODPŁYWOWY</w:t>
            </w: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:rsidR="00256107" w:rsidRPr="00C376D9" w:rsidRDefault="00256107" w:rsidP="006761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</w:pPr>
            <w:r w:rsidRPr="00C376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  <w:t>PRZYDOMOWA OCZYSZCZALNIA ŚCIEKÓW</w:t>
            </w:r>
          </w:p>
        </w:tc>
        <w:tc>
          <w:tcPr>
            <w:tcW w:w="621" w:type="pct"/>
            <w:shd w:val="clear" w:color="auto" w:fill="BFBFBF" w:themeFill="background1" w:themeFillShade="BF"/>
            <w:vAlign w:val="center"/>
          </w:tcPr>
          <w:p w:rsidR="00256107" w:rsidRPr="00C376D9" w:rsidRDefault="0061577B" w:rsidP="0061577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  <w:t>DATA ZAWARCIA UMOWY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:rsidR="00256107" w:rsidRPr="00C376D9" w:rsidRDefault="00256107" w:rsidP="006761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</w:pPr>
            <w:r w:rsidRPr="00C376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  <w:t>TERMIN WYKONANIA USŁUGI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256107" w:rsidRPr="00C376D9" w:rsidRDefault="00256107" w:rsidP="006761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</w:pPr>
            <w:r w:rsidRPr="00C376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2"/>
                <w:szCs w:val="16"/>
                <w:lang w:val="pl-PL"/>
              </w:rPr>
              <w:t xml:space="preserve">ILOŚĆ ODEBRANYCH NIECZYSTOŚCI CIEKŁYCH </w:t>
            </w:r>
            <w:r w:rsidRPr="00C376D9">
              <w:rPr>
                <w:rFonts w:ascii="Times New Roman" w:hAnsi="Times New Roman" w:cs="Times New Roman"/>
                <w:sz w:val="12"/>
                <w:szCs w:val="16"/>
                <w:lang w:val="pl-PL" w:eastAsia="pl-PL"/>
              </w:rPr>
              <w:t>[m</w:t>
            </w:r>
            <w:r w:rsidRPr="00C376D9">
              <w:rPr>
                <w:rFonts w:ascii="Times New Roman" w:hAnsi="Times New Roman" w:cs="Times New Roman"/>
                <w:sz w:val="12"/>
                <w:szCs w:val="16"/>
                <w:vertAlign w:val="superscript"/>
                <w:lang w:val="pl-PL" w:eastAsia="pl-PL"/>
              </w:rPr>
              <w:t>3</w:t>
            </w:r>
            <w:r w:rsidRPr="00C376D9">
              <w:rPr>
                <w:rFonts w:ascii="Times New Roman" w:hAnsi="Times New Roman" w:cs="Times New Roman"/>
                <w:sz w:val="12"/>
                <w:szCs w:val="16"/>
                <w:lang w:val="pl-PL" w:eastAsia="pl-PL"/>
              </w:rPr>
              <w:t>]</w:t>
            </w: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2.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3.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4.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5.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6.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7.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8.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9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10.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11.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12.</w:t>
            </w:r>
          </w:p>
          <w:p w:rsidR="0033056D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13.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14.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15.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16.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Pr="00F31EA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17.</w:t>
            </w: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56107" w:rsidRPr="0033056D" w:rsidTr="009B6073">
        <w:tc>
          <w:tcPr>
            <w:tcW w:w="225" w:type="pct"/>
          </w:tcPr>
          <w:p w:rsidR="00256107" w:rsidRDefault="0033056D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18.</w:t>
            </w:r>
          </w:p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900" w:type="pct"/>
          </w:tcPr>
          <w:p w:rsidR="0025610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99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0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9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62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557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81" w:type="pct"/>
          </w:tcPr>
          <w:p w:rsidR="00256107" w:rsidRPr="00F31EA7" w:rsidRDefault="0025610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</w:tbl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1618B0" w:rsidRDefault="00BF204B" w:rsidP="00B70650">
      <w:pPr>
        <w:spacing w:before="0" w:after="40" w:line="240" w:lineRule="auto"/>
        <w:ind w:left="-709"/>
        <w:rPr>
          <w:rFonts w:ascii="Times New Roman" w:hAnsi="Times New Roman" w:cs="Times New Roman"/>
          <w:color w:val="000000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="000B49E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W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</w:t>
      </w:r>
      <w:r w:rsidR="008C3C7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br/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transport nieczystości ciekłych</w:t>
      </w:r>
      <w:r w:rsidR="001618B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.</w:t>
      </w:r>
    </w:p>
    <w:tbl>
      <w:tblPr>
        <w:tblStyle w:val="Tabela-Siatka"/>
        <w:tblW w:w="11421" w:type="dxa"/>
        <w:tblInd w:w="-601" w:type="dxa"/>
        <w:tblLook w:val="04A0" w:firstRow="1" w:lastRow="0" w:firstColumn="1" w:lastColumn="0" w:noHBand="0" w:noVBand="1"/>
      </w:tblPr>
      <w:tblGrid>
        <w:gridCol w:w="461"/>
        <w:gridCol w:w="3891"/>
        <w:gridCol w:w="3829"/>
        <w:gridCol w:w="3240"/>
      </w:tblGrid>
      <w:tr w:rsidR="00256107" w:rsidTr="00256107">
        <w:tc>
          <w:tcPr>
            <w:tcW w:w="461" w:type="dxa"/>
            <w:shd w:val="clear" w:color="auto" w:fill="D9D9D9" w:themeFill="background1" w:themeFillShade="D9"/>
          </w:tcPr>
          <w:p w:rsidR="00256107" w:rsidRPr="000B5C67" w:rsidRDefault="00256107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256107" w:rsidRPr="000B5C67" w:rsidRDefault="00256107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IMIĘ I NAZWISKO LUB </w:t>
            </w: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NAZWA WŁAŚCICIELA NIERUCHOMOŚCI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256107" w:rsidRPr="000B5C67" w:rsidRDefault="009B6073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</w:t>
            </w:r>
            <w:r w:rsidR="00256107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CI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56107" w:rsidRPr="000B5C67" w:rsidRDefault="00256107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ZAWARCIA UMOWY</w:t>
            </w:r>
          </w:p>
        </w:tc>
      </w:tr>
      <w:bookmarkEnd w:id="0"/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1.</w:t>
            </w: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2.</w:t>
            </w: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3.</w:t>
            </w: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4.</w:t>
            </w: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5.</w:t>
            </w: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6.</w:t>
            </w:r>
          </w:p>
          <w:p w:rsidR="00256107" w:rsidRPr="0033056D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61" w:type="dxa"/>
          </w:tcPr>
          <w:p w:rsidR="00256107" w:rsidRPr="0033056D" w:rsidRDefault="0033056D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  <w:r w:rsidRPr="0033056D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  <w:t>.</w:t>
            </w:r>
          </w:p>
          <w:p w:rsidR="00256107" w:rsidRPr="0033056D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pl-PL"/>
              </w:rPr>
            </w:pPr>
          </w:p>
        </w:tc>
        <w:tc>
          <w:tcPr>
            <w:tcW w:w="3891" w:type="dxa"/>
          </w:tcPr>
          <w:p w:rsidR="0025610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9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0" w:type="dxa"/>
          </w:tcPr>
          <w:p w:rsidR="00256107" w:rsidRPr="000B5C67" w:rsidRDefault="0025610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:rsidR="001618B0" w:rsidRDefault="001618B0" w:rsidP="008C3C7B">
      <w:pPr>
        <w:spacing w:before="0" w:after="40" w:line="240" w:lineRule="auto"/>
        <w:ind w:left="-709"/>
        <w:rPr>
          <w:rFonts w:ascii="Times New Roman" w:hAnsi="Times New Roman" w:cs="Times New Roman"/>
          <w:color w:val="000000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nr 3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7A193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8C3C7B" w:rsidRPr="007A193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umowy na opróżnianie zbiorników bezodpływowych lub osadników w instalacjach przydomowych oczyszczalni ścieków i transport nieczystości ciekłych uległy rozwiązaniu lub wygasły.</w:t>
      </w:r>
    </w:p>
    <w:tbl>
      <w:tblPr>
        <w:tblStyle w:val="Tabela-Siatka"/>
        <w:tblW w:w="11421" w:type="dxa"/>
        <w:tblInd w:w="-601" w:type="dxa"/>
        <w:tblLook w:val="04A0" w:firstRow="1" w:lastRow="0" w:firstColumn="1" w:lastColumn="0" w:noHBand="0" w:noVBand="1"/>
      </w:tblPr>
      <w:tblGrid>
        <w:gridCol w:w="444"/>
        <w:gridCol w:w="3896"/>
        <w:gridCol w:w="3834"/>
        <w:gridCol w:w="3247"/>
      </w:tblGrid>
      <w:tr w:rsidR="00256107" w:rsidTr="00256107">
        <w:tc>
          <w:tcPr>
            <w:tcW w:w="444" w:type="dxa"/>
            <w:shd w:val="clear" w:color="auto" w:fill="D9D9D9" w:themeFill="background1" w:themeFillShade="D9"/>
          </w:tcPr>
          <w:p w:rsidR="00256107" w:rsidRPr="000B5C67" w:rsidRDefault="00256107" w:rsidP="004F3F34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:rsidR="00256107" w:rsidRPr="000B5C67" w:rsidRDefault="00256107" w:rsidP="004F3F34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256107" w:rsidRPr="000B5C67" w:rsidRDefault="009B6073" w:rsidP="004F3F34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</w:t>
            </w:r>
            <w:bookmarkStart w:id="1" w:name="_GoBack"/>
            <w:bookmarkEnd w:id="1"/>
            <w:r w:rsidR="00256107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CI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256107" w:rsidRPr="000B5C67" w:rsidRDefault="00256107" w:rsidP="004F3F34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ROZWIĄZANIA/WYGAŚNIĘCIA UMOWY</w:t>
            </w: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1.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2.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3.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4.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5.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6.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56107" w:rsidTr="00256107">
        <w:tc>
          <w:tcPr>
            <w:tcW w:w="444" w:type="dxa"/>
          </w:tcPr>
          <w:p w:rsidR="00256107" w:rsidRDefault="0033056D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7.</w:t>
            </w:r>
          </w:p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96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34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256107" w:rsidRPr="000B5C67" w:rsidRDefault="00256107" w:rsidP="004F3F34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1618B0" w:rsidRPr="00BF204B" w:rsidRDefault="001618B0" w:rsidP="001618B0">
      <w:pPr>
        <w:spacing w:before="0" w:after="40" w:line="240" w:lineRule="auto"/>
        <w:rPr>
          <w:rFonts w:ascii="Times New Roman" w:hAnsi="Times New Roman" w:cs="Times New Roman"/>
          <w:color w:val="000000"/>
          <w:lang w:val="pl-PL"/>
        </w:rPr>
      </w:pPr>
    </w:p>
    <w:sectPr w:rsidR="001618B0" w:rsidRPr="00BF204B" w:rsidSect="008C3C7B">
      <w:pgSz w:w="11900" w:h="16820"/>
      <w:pgMar w:top="709" w:right="276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EF" w:rsidRDefault="00EA1CEF" w:rsidP="002D56AC">
      <w:pPr>
        <w:spacing w:before="0" w:after="0" w:line="240" w:lineRule="auto"/>
      </w:pPr>
      <w:r>
        <w:separator/>
      </w:r>
    </w:p>
  </w:endnote>
  <w:endnote w:type="continuationSeparator" w:id="0">
    <w:p w:rsidR="00EA1CEF" w:rsidRDefault="00EA1CEF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EF" w:rsidRDefault="00EA1CEF" w:rsidP="002D56AC">
      <w:pPr>
        <w:spacing w:before="0" w:after="0" w:line="240" w:lineRule="auto"/>
      </w:pPr>
      <w:r>
        <w:separator/>
      </w:r>
    </w:p>
  </w:footnote>
  <w:footnote w:type="continuationSeparator" w:id="0">
    <w:p w:rsidR="00EA1CEF" w:rsidRDefault="00EA1CEF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020651"/>
    <w:rsid w:val="000431CE"/>
    <w:rsid w:val="00073B86"/>
    <w:rsid w:val="000751B3"/>
    <w:rsid w:val="0008427F"/>
    <w:rsid w:val="0009264C"/>
    <w:rsid w:val="000A4822"/>
    <w:rsid w:val="000B3B20"/>
    <w:rsid w:val="000B49EC"/>
    <w:rsid w:val="000B5C67"/>
    <w:rsid w:val="000D1D00"/>
    <w:rsid w:val="000D775A"/>
    <w:rsid w:val="000E2A9D"/>
    <w:rsid w:val="000E6B16"/>
    <w:rsid w:val="000F1A61"/>
    <w:rsid w:val="001141AC"/>
    <w:rsid w:val="00140FE1"/>
    <w:rsid w:val="001618B0"/>
    <w:rsid w:val="001A2FFC"/>
    <w:rsid w:val="001C5557"/>
    <w:rsid w:val="001C5D30"/>
    <w:rsid w:val="00217F3C"/>
    <w:rsid w:val="002321D0"/>
    <w:rsid w:val="00246479"/>
    <w:rsid w:val="00252564"/>
    <w:rsid w:val="00256107"/>
    <w:rsid w:val="00290F1B"/>
    <w:rsid w:val="002B3701"/>
    <w:rsid w:val="002B59E9"/>
    <w:rsid w:val="002C362E"/>
    <w:rsid w:val="002D1EA7"/>
    <w:rsid w:val="002D56AC"/>
    <w:rsid w:val="00305F2D"/>
    <w:rsid w:val="00306BD7"/>
    <w:rsid w:val="00313AFA"/>
    <w:rsid w:val="00320942"/>
    <w:rsid w:val="0033056D"/>
    <w:rsid w:val="00332B8A"/>
    <w:rsid w:val="00333E9C"/>
    <w:rsid w:val="0034765C"/>
    <w:rsid w:val="003508ED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90FCE"/>
    <w:rsid w:val="004B3E96"/>
    <w:rsid w:val="004D3C15"/>
    <w:rsid w:val="004F2C28"/>
    <w:rsid w:val="0051141A"/>
    <w:rsid w:val="005228F8"/>
    <w:rsid w:val="00537A32"/>
    <w:rsid w:val="00551BFF"/>
    <w:rsid w:val="005611DA"/>
    <w:rsid w:val="00597959"/>
    <w:rsid w:val="005A2BDF"/>
    <w:rsid w:val="005E69C6"/>
    <w:rsid w:val="005F27E6"/>
    <w:rsid w:val="005F3D95"/>
    <w:rsid w:val="006075F9"/>
    <w:rsid w:val="0061577B"/>
    <w:rsid w:val="00651A26"/>
    <w:rsid w:val="006533E5"/>
    <w:rsid w:val="00676132"/>
    <w:rsid w:val="0069340B"/>
    <w:rsid w:val="006A4283"/>
    <w:rsid w:val="006B3829"/>
    <w:rsid w:val="006E58DF"/>
    <w:rsid w:val="006F27C9"/>
    <w:rsid w:val="006F4A7B"/>
    <w:rsid w:val="00705CB0"/>
    <w:rsid w:val="00721A20"/>
    <w:rsid w:val="007351D7"/>
    <w:rsid w:val="00764CE9"/>
    <w:rsid w:val="007672CA"/>
    <w:rsid w:val="00784E19"/>
    <w:rsid w:val="007908FA"/>
    <w:rsid w:val="007A193C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3C7B"/>
    <w:rsid w:val="008C3EF3"/>
    <w:rsid w:val="008C4ACA"/>
    <w:rsid w:val="008D3FCD"/>
    <w:rsid w:val="008E13E5"/>
    <w:rsid w:val="008E7549"/>
    <w:rsid w:val="0090706A"/>
    <w:rsid w:val="0094190B"/>
    <w:rsid w:val="00944DB0"/>
    <w:rsid w:val="009755D9"/>
    <w:rsid w:val="009A18ED"/>
    <w:rsid w:val="009B6073"/>
    <w:rsid w:val="009C3D12"/>
    <w:rsid w:val="009F7571"/>
    <w:rsid w:val="00A119D8"/>
    <w:rsid w:val="00A24939"/>
    <w:rsid w:val="00A40544"/>
    <w:rsid w:val="00A50666"/>
    <w:rsid w:val="00A53D64"/>
    <w:rsid w:val="00A63D65"/>
    <w:rsid w:val="00A706D4"/>
    <w:rsid w:val="00A71F7D"/>
    <w:rsid w:val="00AC1AAC"/>
    <w:rsid w:val="00B06B85"/>
    <w:rsid w:val="00B27B25"/>
    <w:rsid w:val="00B353CF"/>
    <w:rsid w:val="00B532FF"/>
    <w:rsid w:val="00B70650"/>
    <w:rsid w:val="00B97C5B"/>
    <w:rsid w:val="00BA5B2D"/>
    <w:rsid w:val="00BB7A31"/>
    <w:rsid w:val="00BC48BD"/>
    <w:rsid w:val="00BD6624"/>
    <w:rsid w:val="00BE27C8"/>
    <w:rsid w:val="00BF204B"/>
    <w:rsid w:val="00C01E6A"/>
    <w:rsid w:val="00C26B0D"/>
    <w:rsid w:val="00C376D9"/>
    <w:rsid w:val="00C60EA3"/>
    <w:rsid w:val="00C80195"/>
    <w:rsid w:val="00C8702C"/>
    <w:rsid w:val="00CA1892"/>
    <w:rsid w:val="00CE1D23"/>
    <w:rsid w:val="00D17CB8"/>
    <w:rsid w:val="00D21F95"/>
    <w:rsid w:val="00D25C15"/>
    <w:rsid w:val="00D40C62"/>
    <w:rsid w:val="00D60685"/>
    <w:rsid w:val="00D62ED0"/>
    <w:rsid w:val="00D7405A"/>
    <w:rsid w:val="00D81ED9"/>
    <w:rsid w:val="00D947EB"/>
    <w:rsid w:val="00D96527"/>
    <w:rsid w:val="00E04348"/>
    <w:rsid w:val="00E11676"/>
    <w:rsid w:val="00E33E51"/>
    <w:rsid w:val="00E65D0C"/>
    <w:rsid w:val="00EA097F"/>
    <w:rsid w:val="00EA1CEF"/>
    <w:rsid w:val="00EA1FF8"/>
    <w:rsid w:val="00EA7E74"/>
    <w:rsid w:val="00EC5948"/>
    <w:rsid w:val="00EF2D6F"/>
    <w:rsid w:val="00F31CFF"/>
    <w:rsid w:val="00F31EA7"/>
    <w:rsid w:val="00F4410D"/>
    <w:rsid w:val="00F5048D"/>
    <w:rsid w:val="00F70A08"/>
    <w:rsid w:val="00F77F87"/>
    <w:rsid w:val="00F8030D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6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6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CAD1-9578-4E61-938A-BF5C8113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Smieciowy</cp:lastModifiedBy>
  <cp:revision>19</cp:revision>
  <cp:lastPrinted>2023-04-05T11:09:00Z</cp:lastPrinted>
  <dcterms:created xsi:type="dcterms:W3CDTF">2023-04-03T11:55:00Z</dcterms:created>
  <dcterms:modified xsi:type="dcterms:W3CDTF">2023-04-05T11:29:00Z</dcterms:modified>
</cp:coreProperties>
</file>