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DLG.5720.6.2023</w:t>
      </w:r>
      <w:bookmarkStart w:id="0" w:name="_Hlk146705303"/>
      <w:bookmarkEnd w:id="0"/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POSTANOWIENIE NR 106/2023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Komisarza Wyborczego w Legnicy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27 września 2023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zwołania pierwszych posiedzeń obwodowych komisji wyborczych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w wyborach do Sejmu Rzeczypospolitej Polskiej i do Senatu Rzeczypospolitej Polskiej oraz referendum ogólnokrajowego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zarządzonych na dzień 15 października 2023 r.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182 § 9 ustawy z dnia 5 stycznia 2011 r. – Kodeks wyborczy (Dz. U. z 2022 r. poz. 1277 i 2418 oraz z 2023 r. poz. 497), w celu przeprowadzenia wyborów </w:t>
      </w:r>
      <w:r>
        <w:rPr>
          <w:rFonts w:cs="Times New Roman" w:ascii="Times New Roman" w:hAnsi="Times New Roman"/>
          <w:bCs/>
          <w:sz w:val="24"/>
          <w:szCs w:val="24"/>
        </w:rPr>
        <w:t xml:space="preserve">do Sejmu Rzeczypospolitej Polskiej i do Senatu Rzeczypospolitej Polskiej oraz referendum ogólnokrajowego zarządzonych na dzień 15 października 2023 r., </w:t>
      </w:r>
      <w:r>
        <w:rPr>
          <w:rFonts w:cs="Times New Roman" w:ascii="Times New Roman" w:hAnsi="Times New Roman"/>
          <w:sz w:val="24"/>
          <w:szCs w:val="24"/>
        </w:rPr>
        <w:t>Komisarz Wyborczy w Legnicy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</w:t>
      </w:r>
      <w:r>
        <w:rPr>
          <w:rFonts w:cs="Times New Roman" w:ascii="Times New Roman" w:hAnsi="Times New Roman"/>
          <w:sz w:val="24"/>
          <w:szCs w:val="24"/>
        </w:rPr>
        <w:t>ostanawia, co następuje:</w:t>
      </w:r>
    </w:p>
    <w:p>
      <w:pPr>
        <w:pStyle w:val="Normal"/>
        <w:spacing w:lineRule="auto" w:line="312" w:before="120" w:after="1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>
        <w:rPr>
          <w:rFonts w:cs="Times New Roman" w:ascii="Times New Roman" w:hAnsi="Times New Roman"/>
          <w:sz w:val="24"/>
          <w:szCs w:val="24"/>
        </w:rPr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Zwołuje się pierwsze posiedzenia obwodowych komisji wyborczych, powołanych postanowieniem nr 101/2023 Komisarza Wyborczego w Legnicy z dnia 25 września 2023 r., zgodnie  z załącznikiem do Postanowienia.</w:t>
      </w:r>
    </w:p>
    <w:p>
      <w:pPr>
        <w:pStyle w:val="Normal"/>
        <w:widowControl w:val="false"/>
        <w:spacing w:lineRule="auto" w:line="312" w:before="12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Obsługę oraz techniczno-materialne warunki pracy komisji zapewni wójt (burmistrz, prezydent miasta).</w:t>
      </w:r>
    </w:p>
    <w:p>
      <w:pPr>
        <w:pStyle w:val="Normal"/>
        <w:widowControl w:val="false"/>
        <w:spacing w:lineRule="auto" w:line="312" w:before="12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3.</w:t>
      </w:r>
    </w:p>
    <w:p>
      <w:pPr>
        <w:pStyle w:val="Normal"/>
        <w:spacing w:lineRule="auto" w:line="312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Postanowienie wchodzi w życie z dniem podpisania.</w:t>
      </w:r>
    </w:p>
    <w:p>
      <w:pPr>
        <w:pStyle w:val="Normal"/>
        <w:spacing w:lineRule="auto" w:line="312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12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0"/>
        <w:ind w:left="4248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w/z Komisarza Wyborczego</w:t>
      </w:r>
    </w:p>
    <w:p>
      <w:pPr>
        <w:pStyle w:val="Normal"/>
        <w:spacing w:lineRule="auto" w:line="288" w:before="0" w:after="0"/>
        <w:ind w:left="4248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 Legnicy</w:t>
      </w:r>
    </w:p>
    <w:p>
      <w:pPr>
        <w:pStyle w:val="Normal"/>
        <w:spacing w:lineRule="auto" w:line="288" w:before="0" w:after="0"/>
        <w:ind w:left="4248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Dyrektor Delegatury KBW w Legnicy</w:t>
      </w:r>
    </w:p>
    <w:p>
      <w:pPr>
        <w:pStyle w:val="Normal"/>
        <w:spacing w:lineRule="auto" w:line="288" w:before="0" w:after="0"/>
        <w:ind w:left="4248"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/-/ Anna Zych</w:t>
      </w:r>
      <w:bookmarkStart w:id="2" w:name="_Hlk146705455"/>
      <w:bookmarkEnd w:id="2"/>
    </w:p>
    <w:p>
      <w:pPr>
        <w:pStyle w:val="Normal"/>
        <w:spacing w:lineRule="auto" w:line="312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bCs/>
          <w:lang w:val="en-US"/>
        </w:rPr>
      </w:pPr>
      <w:r>
        <w:rPr>
          <w:bCs/>
          <w:lang w:val="en-US"/>
        </w:rPr>
      </w:r>
      <w:r>
        <w:br w:type="page"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lang w:val="en-US"/>
        </w:rPr>
        <w:t>Załącznik nr 1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do Postanowienia nr 106/2023 Komisarza Wyborczego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lang w:val="en-US"/>
        </w:rPr>
        <w:t>w Legnicy</w:t>
      </w:r>
      <w:r>
        <w:rPr>
          <w:rFonts w:cs="Times New Roman" w:ascii="Times New Roman" w:hAnsi="Times New Roman"/>
          <w:bCs/>
          <w:lang w:val="en-US"/>
        </w:rPr>
        <w:t xml:space="preserve"> z dnia 27 września 2023 r.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M. Głogów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Sala Rajców- Urząd Miejski w Głogowie, ul. Rynek 10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>5 października 2023 r. godz. 08:00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– Komisje nr </w:t>
      </w:r>
      <w:r>
        <w:rPr>
          <w:rFonts w:cs="Times New Roman" w:ascii="Times New Roman" w:hAnsi="Times New Roman"/>
          <w:b/>
        </w:rPr>
        <w:t xml:space="preserve">od nr 1 do nr 5, </w:t>
      </w:r>
      <w:r>
        <w:rPr>
          <w:rFonts w:cs="Times New Roman" w:ascii="Times New Roman" w:hAnsi="Times New Roman"/>
          <w:b/>
          <w:bCs/>
        </w:rPr>
        <w:t>10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ab/>
        <w:tab/>
        <w:t xml:space="preserve">                                      godz. 12:00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– Komisje nr </w:t>
      </w:r>
      <w:r>
        <w:rPr>
          <w:rFonts w:cs="Times New Roman" w:ascii="Times New Roman" w:hAnsi="Times New Roman"/>
          <w:b/>
        </w:rPr>
        <w:t>6</w:t>
      </w:r>
      <w:r>
        <w:rPr>
          <w:rFonts w:cs="Times New Roman" w:ascii="Times New Roman" w:hAnsi="Times New Roman"/>
          <w:b/>
          <w:bCs/>
        </w:rPr>
        <w:t>,7, 8,9,11,12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>6 października 2023 r. godz. 8:00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– Komisje nr </w:t>
      </w:r>
      <w:r>
        <w:rPr>
          <w:rFonts w:cs="Times New Roman" w:ascii="Times New Roman" w:hAnsi="Times New Roman"/>
          <w:b/>
        </w:rPr>
        <w:t>od nr 13 do nr 18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ab/>
        <w:tab/>
        <w:t xml:space="preserve">                                       godz. 12.00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– Komisje nr </w:t>
      </w:r>
      <w:r>
        <w:rPr>
          <w:rFonts w:cs="Times New Roman" w:ascii="Times New Roman" w:hAnsi="Times New Roman"/>
          <w:b/>
        </w:rPr>
        <w:t>od nr 19 do nr 24</w:t>
      </w:r>
      <w:r>
        <w:rPr>
          <w:rFonts w:cs="Times New Roman" w:ascii="Times New Roman" w:hAnsi="Times New Roman"/>
          <w:bCs/>
        </w:rPr>
        <w:t xml:space="preserve"> 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>9 października 2023 r. godz. 08:00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– Komisje nr </w:t>
      </w:r>
      <w:bookmarkStart w:id="3" w:name="_Hlk146721251"/>
      <w:r>
        <w:rPr>
          <w:rFonts w:cs="Times New Roman" w:ascii="Times New Roman" w:hAnsi="Times New Roman"/>
          <w:b/>
        </w:rPr>
        <w:t>od nr 25 do nr 30</w:t>
      </w:r>
      <w:r>
        <w:rPr>
          <w:rFonts w:cs="Times New Roman" w:ascii="Times New Roman" w:hAnsi="Times New Roman"/>
          <w:bCs/>
        </w:rPr>
        <w:t xml:space="preserve">             </w:t>
      </w:r>
      <w:bookmarkEnd w:id="3"/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</w:t>
      </w:r>
      <w:r>
        <w:rPr>
          <w:rFonts w:cs="Times New Roman" w:ascii="Times New Roman" w:hAnsi="Times New Roman"/>
          <w:bCs/>
        </w:rPr>
        <w:t>godz. 12:00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– Komisje nr </w:t>
      </w:r>
      <w:r>
        <w:rPr>
          <w:rFonts w:cs="Times New Roman" w:ascii="Times New Roman" w:hAnsi="Times New Roman"/>
          <w:b/>
        </w:rPr>
        <w:t>od nr 31 do nr 36</w:t>
      </w:r>
      <w:r>
        <w:rPr>
          <w:rFonts w:cs="Times New Roman" w:ascii="Times New Roman" w:hAnsi="Times New Roman"/>
          <w:bCs/>
        </w:rPr>
        <w:t xml:space="preserve">             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Głogów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67-200 Głogów, ul. Piaskowa 1, Urząd Gminy Głogów, sala 322a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5 października 2023 r. o godz. 9:00 – Komisje  </w:t>
      </w:r>
      <w:r>
        <w:rPr>
          <w:rFonts w:cs="Times New Roman" w:ascii="Times New Roman" w:hAnsi="Times New Roman"/>
          <w:b/>
        </w:rPr>
        <w:t>od nr 1 do nr 4</w:t>
      </w:r>
      <w:r>
        <w:rPr>
          <w:rFonts w:cs="Times New Roman" w:ascii="Times New Roman" w:hAnsi="Times New Roman"/>
          <w:bCs/>
        </w:rPr>
        <w:t xml:space="preserve"> 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Jerzmanowa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 Sala narad (parter) w Urzędzie Gminy Jerzmanowa,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ul. Lipowa 4, 67-222 Jerzmanowa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5 października 2023 r. o godz. 15:45 – Komisje </w:t>
      </w:r>
      <w:r>
        <w:rPr>
          <w:rFonts w:cs="Times New Roman" w:ascii="Times New Roman" w:hAnsi="Times New Roman"/>
          <w:b/>
        </w:rPr>
        <w:t>od nr 1 do nr 7</w:t>
      </w:r>
      <w:r>
        <w:rPr>
          <w:rFonts w:cs="Times New Roman" w:ascii="Times New Roman" w:hAnsi="Times New Roman"/>
          <w:bCs/>
        </w:rPr>
        <w:t xml:space="preserve"> 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Kotla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Sala Gminnego Ośrodka Kultury, przy ul. Głogowskiej 90, 67-240 Kotla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10:00 – Komisje  </w:t>
      </w:r>
      <w:r>
        <w:rPr>
          <w:rFonts w:cs="Times New Roman" w:ascii="Times New Roman" w:hAnsi="Times New Roman"/>
          <w:b/>
        </w:rPr>
        <w:t>od nr 1 do nr 5</w:t>
      </w:r>
      <w:r>
        <w:rPr>
          <w:rFonts w:cs="Times New Roman" w:ascii="Times New Roman" w:hAnsi="Times New Roman"/>
          <w:bCs/>
        </w:rPr>
        <w:t xml:space="preserve">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Pęcław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Świetlica Wiejska w Pęcławiu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12:00 – Komisje  </w:t>
      </w:r>
      <w:r>
        <w:rPr>
          <w:rFonts w:cs="Times New Roman" w:ascii="Times New Roman" w:hAnsi="Times New Roman"/>
          <w:b/>
        </w:rPr>
        <w:t>od nr 1 do nr 3</w:t>
      </w:r>
      <w:r>
        <w:rPr>
          <w:rFonts w:cs="Times New Roman" w:ascii="Times New Roman" w:hAnsi="Times New Roman"/>
          <w:bCs/>
        </w:rPr>
        <w:t xml:space="preserve">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Żukowice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Urząd Gminy Żukowice, Żukowice 148, Sala Narad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14:00 – Komisja Nr </w:t>
      </w:r>
      <w:r>
        <w:rPr>
          <w:rFonts w:cs="Times New Roman" w:ascii="Times New Roman" w:hAnsi="Times New Roman"/>
          <w:b/>
        </w:rPr>
        <w:t>1,2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M. Chojnów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Dom Schrama, Rynek 20, Chojnów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5 października 2023 r. o godz. 11:00 – Komisje Nr </w:t>
      </w:r>
      <w:r>
        <w:rPr>
          <w:rFonts w:cs="Times New Roman" w:ascii="Times New Roman" w:hAnsi="Times New Roman"/>
          <w:b/>
        </w:rPr>
        <w:t>2,4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  <w:bCs/>
        </w:rPr>
        <w:t xml:space="preserve">6 października 2023 r. o godz. 9:00  – Komisje Nr </w:t>
      </w:r>
      <w:r>
        <w:rPr>
          <w:rFonts w:cs="Times New Roman" w:ascii="Times New Roman" w:hAnsi="Times New Roman"/>
          <w:b/>
        </w:rPr>
        <w:t xml:space="preserve">1,3,5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</w:t>
      </w:r>
      <w:r>
        <w:rPr>
          <w:rFonts w:cs="Times New Roman" w:ascii="Times New Roman" w:hAnsi="Times New Roman"/>
          <w:bCs/>
        </w:rPr>
        <w:t xml:space="preserve">o godz.12:00  – Komisje Nr </w:t>
      </w:r>
      <w:r>
        <w:rPr>
          <w:rFonts w:cs="Times New Roman" w:ascii="Times New Roman" w:hAnsi="Times New Roman"/>
          <w:b/>
        </w:rPr>
        <w:t>6,7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Chojnów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Urząd Gminy Chojnów, ul. Fabryczna 1, 59-225 Chojnów, sala nr 6 - parter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9 października 2023 r. o godz. 14:00 - Komisje </w:t>
      </w:r>
      <w:r>
        <w:rPr>
          <w:rFonts w:cs="Times New Roman" w:ascii="Times New Roman" w:hAnsi="Times New Roman"/>
          <w:b/>
        </w:rPr>
        <w:t>od nr 1 do nr 4</w:t>
      </w:r>
      <w:r>
        <w:rPr>
          <w:rFonts w:cs="Times New Roman" w:ascii="Times New Roman" w:hAnsi="Times New Roman"/>
          <w:bCs/>
        </w:rPr>
        <w:t xml:space="preserve">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</w:t>
      </w:r>
      <w:r>
        <w:rPr>
          <w:rFonts w:cs="Times New Roman" w:ascii="Times New Roman" w:hAnsi="Times New Roman"/>
          <w:bCs/>
        </w:rPr>
        <w:t xml:space="preserve">10 października 2023 r. o godz. 14:00 - Komisje  </w:t>
      </w:r>
      <w:r>
        <w:rPr>
          <w:rFonts w:cs="Times New Roman" w:ascii="Times New Roman" w:hAnsi="Times New Roman"/>
          <w:b/>
        </w:rPr>
        <w:t>od nr 5 do nr 9</w:t>
      </w:r>
      <w:r>
        <w:rPr>
          <w:rFonts w:cs="Times New Roman" w:ascii="Times New Roman" w:hAnsi="Times New Roman"/>
          <w:bCs/>
        </w:rPr>
        <w:t xml:space="preserve">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Krotoszyce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Świetlica Wiejska w Krotoszycach ul. Piastowska 40a, 59-223 Krotoszyce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5 października 2023 r. o godz. 14:00 - Komisje </w:t>
      </w:r>
      <w:r>
        <w:rPr>
          <w:rFonts w:cs="Times New Roman" w:ascii="Times New Roman" w:hAnsi="Times New Roman"/>
          <w:b/>
        </w:rPr>
        <w:t>od nr 1 do nr 5</w:t>
      </w:r>
      <w:r>
        <w:rPr>
          <w:rFonts w:cs="Times New Roman" w:ascii="Times New Roman" w:hAnsi="Times New Roman"/>
          <w:bCs/>
        </w:rPr>
        <w:t xml:space="preserve">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Kunice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 xml:space="preserve">Miejsce: </w:t>
      </w:r>
      <w:r>
        <w:rPr>
          <w:rFonts w:cs="Times New Roman" w:ascii="Times New Roman" w:hAnsi="Times New Roman"/>
          <w:u w:val="single"/>
        </w:rPr>
        <w:t>Gminny Ośrodek Kultury i Sportu w Kunicach</w:t>
      </w:r>
      <w:r>
        <w:rPr>
          <w:rFonts w:cs="Times New Roman" w:ascii="Times New Roman" w:hAnsi="Times New Roman"/>
          <w:bCs/>
          <w:u w:val="single"/>
        </w:rPr>
        <w:t>, ul. Słoneczna 11, 59-216 Kunice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10:00 – Komisje  </w:t>
      </w:r>
      <w:bookmarkStart w:id="4" w:name="_Hlk146721440"/>
      <w:r>
        <w:rPr>
          <w:rFonts w:cs="Times New Roman" w:ascii="Times New Roman" w:hAnsi="Times New Roman"/>
          <w:b/>
        </w:rPr>
        <w:t>od nr 1 do nr 10</w:t>
      </w:r>
      <w:r>
        <w:rPr>
          <w:rFonts w:cs="Times New Roman" w:ascii="Times New Roman" w:hAnsi="Times New Roman"/>
          <w:bCs/>
        </w:rPr>
        <w:t xml:space="preserve">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</w:t>
      </w:r>
      <w:bookmarkEnd w:id="4"/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Legnickie Pole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Sala bankietowa Gminnego Ośrodka Kultury i Sportu w Legnickim Polu, ul.Benedyktynów  7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  <w:u w:val="single"/>
        </w:rPr>
        <w:t>59-241 Legnickie Pole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10:00 – Komisje </w:t>
      </w:r>
      <w:r>
        <w:rPr>
          <w:rFonts w:cs="Times New Roman" w:ascii="Times New Roman" w:hAnsi="Times New Roman"/>
          <w:b/>
        </w:rPr>
        <w:t>od nr 1 do nr 9</w:t>
      </w:r>
      <w:r>
        <w:rPr>
          <w:rFonts w:cs="Times New Roman" w:ascii="Times New Roman" w:hAnsi="Times New Roman"/>
          <w:bCs/>
        </w:rPr>
        <w:t xml:space="preserve">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Miłkowice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Urząd Gminy Miłkowice, ul. Wojska Polskiego 71, 59-222 Miłkowice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15:00  – Komisje  </w:t>
      </w:r>
      <w:r>
        <w:rPr>
          <w:rFonts w:cs="Times New Roman" w:ascii="Times New Roman" w:hAnsi="Times New Roman"/>
          <w:b/>
        </w:rPr>
        <w:t>od nr 1 do nr 8</w:t>
      </w:r>
      <w:r>
        <w:rPr>
          <w:rFonts w:cs="Times New Roman" w:ascii="Times New Roman" w:hAnsi="Times New Roman"/>
          <w:bCs/>
        </w:rPr>
        <w:t xml:space="preserve">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 xml:space="preserve">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Prochowice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Prochowicki Ośrodek Kultury i Sportu,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ul. Miarki 5 , 59-230 Prochowice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12:00 – Komisje  </w:t>
      </w:r>
      <w:r>
        <w:rPr>
          <w:rFonts w:cs="Times New Roman" w:ascii="Times New Roman" w:hAnsi="Times New Roman"/>
          <w:b/>
        </w:rPr>
        <w:t>od nr 1 do nr 9</w:t>
      </w:r>
      <w:r>
        <w:rPr>
          <w:rFonts w:cs="Times New Roman" w:ascii="Times New Roman" w:hAnsi="Times New Roman"/>
          <w:bCs/>
        </w:rPr>
        <w:t xml:space="preserve">        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Ruja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Świetlica Wiejska, Ruja 18a , 59-243 Ruja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10:00 – Komisje Nr </w:t>
      </w:r>
      <w:r>
        <w:rPr>
          <w:rFonts w:cs="Times New Roman" w:ascii="Times New Roman" w:hAnsi="Times New Roman"/>
          <w:b/>
        </w:rPr>
        <w:t>1,2,3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M. Lubin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Urząd Miejski w Lubinie, ul. Kilińskiego 10, 59-300 Lubin, sala 126 (I piętro)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14:00 – Komisje  </w:t>
      </w:r>
      <w:r>
        <w:rPr>
          <w:rFonts w:cs="Times New Roman" w:ascii="Times New Roman" w:hAnsi="Times New Roman"/>
          <w:b/>
        </w:rPr>
        <w:t>od nr 1 do nr  8</w:t>
      </w:r>
      <w:bookmarkStart w:id="5" w:name="_Hlk146720654"/>
      <w:bookmarkEnd w:id="5"/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</w:t>
      </w:r>
      <w:r>
        <w:rPr>
          <w:rFonts w:cs="Times New Roman" w:ascii="Times New Roman" w:hAnsi="Times New Roman"/>
          <w:bCs/>
        </w:rPr>
        <w:t xml:space="preserve">o godz. 17:00 – Komisje  </w:t>
      </w:r>
      <w:r>
        <w:rPr>
          <w:rFonts w:cs="Times New Roman" w:ascii="Times New Roman" w:hAnsi="Times New Roman"/>
          <w:b/>
        </w:rPr>
        <w:t>od nr 9 do nr 16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ab/>
        <w:t xml:space="preserve">     </w:t>
        <w:tab/>
        <w:t xml:space="preserve"> 5 października 2023 r. o godz. 14:00 – Komisje  </w:t>
      </w:r>
      <w:r>
        <w:rPr>
          <w:rFonts w:cs="Times New Roman" w:ascii="Times New Roman" w:hAnsi="Times New Roman"/>
          <w:b/>
        </w:rPr>
        <w:t>od nr 17 do nr  24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ab/>
        <w:tab/>
        <w:t xml:space="preserve">            o godz. 17:00 – Komisje  </w:t>
      </w:r>
      <w:r>
        <w:rPr>
          <w:rFonts w:cs="Times New Roman" w:ascii="Times New Roman" w:hAnsi="Times New Roman"/>
          <w:b/>
        </w:rPr>
        <w:t>od nr 25 do nr  32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 xml:space="preserve">6 października 2023 r. o godz. 14:00 – Komisje  </w:t>
      </w:r>
      <w:r>
        <w:rPr>
          <w:rFonts w:cs="Times New Roman" w:ascii="Times New Roman" w:hAnsi="Times New Roman"/>
          <w:b/>
        </w:rPr>
        <w:t>od nr 33 do nr  40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</w:t>
      </w:r>
      <w:r>
        <w:rPr>
          <w:rFonts w:cs="Times New Roman" w:ascii="Times New Roman" w:hAnsi="Times New Roman"/>
          <w:bCs/>
        </w:rPr>
        <w:t xml:space="preserve">o godz. 17:00 – Komisje  </w:t>
      </w:r>
      <w:r>
        <w:rPr>
          <w:rFonts w:cs="Times New Roman" w:ascii="Times New Roman" w:hAnsi="Times New Roman"/>
          <w:b/>
        </w:rPr>
        <w:t>od nr 41 do nr  51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Lubin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 </w:t>
      </w:r>
      <w:r>
        <w:rPr>
          <w:rFonts w:cs="Times New Roman" w:ascii="Times New Roman" w:hAnsi="Times New Roman"/>
          <w:u w:val="single"/>
        </w:rPr>
        <w:t>Sala konferencyjna</w:t>
      </w:r>
      <w:r>
        <w:rPr>
          <w:rFonts w:cs="Times New Roman" w:ascii="Times New Roman" w:hAnsi="Times New Roman"/>
          <w:b/>
          <w:bCs/>
          <w:u w:val="single"/>
        </w:rPr>
        <w:t xml:space="preserve">, </w:t>
      </w:r>
      <w:r>
        <w:rPr>
          <w:rFonts w:cs="Times New Roman" w:ascii="Times New Roman" w:hAnsi="Times New Roman"/>
          <w:bCs/>
          <w:u w:val="single"/>
        </w:rPr>
        <w:t xml:space="preserve">Urząd Gminy w Lubinie ul. Księcia Ludwika I 3,  59-300 Lubin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16:00 – Komisje  </w:t>
      </w:r>
      <w:r>
        <w:rPr>
          <w:rFonts w:cs="Times New Roman" w:ascii="Times New Roman" w:hAnsi="Times New Roman"/>
          <w:b/>
        </w:rPr>
        <w:t>od nr 1 do nr 5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</w:t>
      </w:r>
      <w:r>
        <w:rPr>
          <w:rFonts w:cs="Times New Roman" w:ascii="Times New Roman" w:hAnsi="Times New Roman"/>
          <w:bCs/>
        </w:rPr>
        <w:t xml:space="preserve">o godz. 17:30 – Komisje  </w:t>
      </w:r>
      <w:r>
        <w:rPr>
          <w:rFonts w:cs="Times New Roman" w:ascii="Times New Roman" w:hAnsi="Times New Roman"/>
          <w:b/>
        </w:rPr>
        <w:t>od nr 6 do nr 10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 xml:space="preserve">5 października 2023 r. o godz. 16:00 – Komisje  </w:t>
      </w:r>
      <w:r>
        <w:rPr>
          <w:rFonts w:cs="Times New Roman" w:ascii="Times New Roman" w:hAnsi="Times New Roman"/>
          <w:b/>
        </w:rPr>
        <w:t>od nr 11 do nr 16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Rudna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Sala konferencyjna</w:t>
      </w:r>
      <w:r>
        <w:rPr>
          <w:rFonts w:cs="Times New Roman" w:ascii="Times New Roman" w:hAnsi="Times New Roman"/>
          <w:bCs/>
          <w:u w:val="single"/>
        </w:rPr>
        <w:t>, Urząd Gminy w Rudnej, Pl. Zwycięstwa 15, 59-305 Rudna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5 października 2023 r. o godz. 9:00 – Komisje  </w:t>
      </w:r>
      <w:r>
        <w:rPr>
          <w:rFonts w:cs="Times New Roman" w:ascii="Times New Roman" w:hAnsi="Times New Roman"/>
          <w:b/>
        </w:rPr>
        <w:t>od nr 1 do nr 7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ab/>
        <w:tab/>
        <w:tab/>
        <w:tab/>
        <w:t xml:space="preserve">            o godz. 12:00 – Komisje  </w:t>
      </w:r>
      <w:r>
        <w:rPr>
          <w:rFonts w:cs="Times New Roman" w:ascii="Times New Roman" w:hAnsi="Times New Roman"/>
          <w:b/>
        </w:rPr>
        <w:t>od nr 8 do nr 13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Ścinawa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Sala konferencyjna - III piętro  Urząd Miasta i Gminy Ścinawa ul. Rynek 17, 59-330 Ścinawa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4 października 2023 r. o godz. 9:00 – Komisje  </w:t>
      </w:r>
      <w:r>
        <w:rPr>
          <w:rFonts w:cs="Times New Roman" w:ascii="Times New Roman" w:hAnsi="Times New Roman"/>
          <w:b/>
        </w:rPr>
        <w:t>od nr 6 do nr 12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 xml:space="preserve">5 października 2023 r. o godz. 9:00 – Komisje  </w:t>
      </w:r>
      <w:r>
        <w:rPr>
          <w:rFonts w:cs="Times New Roman" w:ascii="Times New Roman" w:hAnsi="Times New Roman"/>
          <w:b/>
        </w:rPr>
        <w:t>od nr 1 do nr 5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Chocianów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  Sala 4a, Urząd Miasta i Gminy w Chocianowie, ul. Ratuszowa 10, 59-140 Chocianów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>6 października 2023 r. o godz. 9:00 – Komisja  Nr</w:t>
      </w:r>
      <w:r>
        <w:rPr>
          <w:rFonts w:cs="Times New Roman" w:ascii="Times New Roman" w:hAnsi="Times New Roman"/>
          <w:b/>
        </w:rPr>
        <w:t xml:space="preserve"> 2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Sala Gimnastyczna  SP w Chocianowie, ul. Szkolna 1, 59-140 Chocianów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12 października 2023 r. o godz. 11:00 – Komisje </w:t>
      </w:r>
      <w:r>
        <w:rPr>
          <w:rFonts w:cs="Times New Roman" w:ascii="Times New Roman" w:hAnsi="Times New Roman"/>
          <w:b/>
        </w:rPr>
        <w:t>od nr 1,3,4,5,6,7,8,9,10,11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Gaworzyce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Sala Rajców,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Urząd Gminy Gaworzyce, ul. Dworcowa 95, 59-180 Gaworzyce,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12:00 – Komisje </w:t>
      </w:r>
      <w:r>
        <w:rPr>
          <w:rFonts w:cs="Times New Roman" w:ascii="Times New Roman" w:hAnsi="Times New Roman"/>
          <w:b/>
        </w:rPr>
        <w:t>od nr 1 do nr 5</w:t>
      </w:r>
      <w:bookmarkStart w:id="6" w:name="_Hlk146719721"/>
      <w:bookmarkEnd w:id="6"/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Grębocice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>Aula Szkoły Podstawowej im. Janusza Kusocińskiego, ul. Szkolna 2</w:t>
      </w:r>
      <w:r>
        <w:rPr>
          <w:rFonts w:cs="Times New Roman" w:ascii="Times New Roman" w:hAnsi="Times New Roman"/>
          <w:bCs/>
          <w:u w:val="single"/>
        </w:rPr>
        <w:t xml:space="preserve">, 59-150 Grębocice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12:00 – Komisje  </w:t>
      </w:r>
      <w:r>
        <w:rPr>
          <w:rFonts w:cs="Times New Roman" w:ascii="Times New Roman" w:hAnsi="Times New Roman"/>
          <w:b/>
        </w:rPr>
        <w:t>od nr 1 do nr 6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Polkowice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 xml:space="preserve">Sala konferencyjna 207 – I piętro (Ratusz) Urząd Gminy Polkowice, ul. Rynek 1, 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59-100 Polkowice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09:00 – Komisje  Nr </w:t>
      </w:r>
      <w:r>
        <w:rPr>
          <w:rFonts w:cs="Times New Roman" w:ascii="Times New Roman" w:hAnsi="Times New Roman"/>
          <w:b/>
        </w:rPr>
        <w:t xml:space="preserve">1,3,4,5,7,8,9,10 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 xml:space="preserve">9 października 2023 r. o godz. 09:00 – Komisje Nr </w:t>
      </w:r>
      <w:r>
        <w:rPr>
          <w:rFonts w:cs="Times New Roman" w:ascii="Times New Roman" w:hAnsi="Times New Roman"/>
          <w:b/>
        </w:rPr>
        <w:t>2,6,11,12,13,14,15,16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Przemków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Przemkowski Ośrodek Kultury,  ul. Głogowska 17, 59-170 Przemków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12:30 – Komisje  </w:t>
      </w:r>
      <w:r>
        <w:rPr>
          <w:rFonts w:cs="Times New Roman" w:ascii="Times New Roman" w:hAnsi="Times New Roman"/>
          <w:b/>
        </w:rPr>
        <w:t>od nr 1 do nr 9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Gm. Radwanice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 </w:t>
      </w:r>
      <w:r>
        <w:rPr>
          <w:rFonts w:cs="Times New Roman" w:ascii="Times New Roman" w:hAnsi="Times New Roman"/>
          <w:u w:val="single"/>
        </w:rPr>
        <w:t>Sala konferencyjna,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Dom Kultury w Radwanicach, ul. Szkolna 5a, 59-160 Radwanice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6 października 2023 r. o godz. 11:00 – Komisje  </w:t>
      </w:r>
      <w:r>
        <w:rPr>
          <w:rFonts w:cs="Times New Roman" w:ascii="Times New Roman" w:hAnsi="Times New Roman"/>
          <w:b/>
        </w:rPr>
        <w:t>od nr 1 do nr 5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M. Legnica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 xml:space="preserve">Pierwsze posiedzenie obwodowej komisji wyborczej </w:t>
      </w:r>
      <w:r>
        <w:rPr>
          <w:rFonts w:cs="Times New Roman" w:ascii="Times New Roman" w:hAnsi="Times New Roman"/>
          <w:b/>
        </w:rPr>
        <w:t>w obwodzie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w:t>Miejsce:</w:t>
      </w:r>
      <w:r>
        <w:rPr>
          <w:rFonts w:cs="Times New Roman" w:ascii="Times New Roman" w:hAnsi="Times New Roman"/>
          <w:b/>
          <w:bCs/>
          <w:u w:val="single"/>
        </w:rPr>
        <w:t xml:space="preserve"> </w:t>
      </w:r>
      <w:r>
        <w:rPr>
          <w:rFonts w:cs="Times New Roman" w:ascii="Times New Roman" w:hAnsi="Times New Roman"/>
          <w:bCs/>
          <w:u w:val="single"/>
        </w:rPr>
        <w:t>Młodzieżowe Centrum Kultury, ul. Mickiewicza 3, 59-220 Legnica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Termin: </w:t>
      </w:r>
      <w:r>
        <w:rPr>
          <w:rFonts w:cs="Times New Roman" w:ascii="Times New Roman" w:hAnsi="Times New Roman"/>
          <w:bCs/>
        </w:rPr>
        <w:t xml:space="preserve">2 października 2023 r. o godz. 8:00  – Komisje </w:t>
      </w:r>
      <w:r>
        <w:rPr>
          <w:rFonts w:cs="Times New Roman" w:ascii="Times New Roman" w:hAnsi="Times New Roman"/>
          <w:b/>
        </w:rPr>
        <w:t>od nr 1 do nr 13</w:t>
      </w:r>
      <w:bookmarkStart w:id="7" w:name="_Hlk146720712"/>
      <w:bookmarkEnd w:id="7"/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ab/>
        <w:tab/>
        <w:tab/>
        <w:tab/>
        <w:t xml:space="preserve">            o godz. 10:00 – Komisje </w:t>
      </w:r>
      <w:r>
        <w:rPr>
          <w:rFonts w:cs="Times New Roman" w:ascii="Times New Roman" w:hAnsi="Times New Roman"/>
          <w:b/>
        </w:rPr>
        <w:t>od nr 14 do nr 25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</w:t>
      </w:r>
      <w:r>
        <w:rPr>
          <w:rFonts w:cs="Times New Roman" w:ascii="Times New Roman" w:hAnsi="Times New Roman"/>
          <w:bCs/>
        </w:rPr>
        <w:t xml:space="preserve">o godz. 12:00 – Komisje </w:t>
      </w:r>
      <w:r>
        <w:rPr>
          <w:rFonts w:cs="Times New Roman" w:ascii="Times New Roman" w:hAnsi="Times New Roman"/>
          <w:b/>
        </w:rPr>
        <w:t>od nr 26 do nr 37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</w:t>
      </w:r>
      <w:r>
        <w:rPr>
          <w:rFonts w:cs="Times New Roman" w:ascii="Times New Roman" w:hAnsi="Times New Roman"/>
          <w:bCs/>
        </w:rPr>
        <w:t xml:space="preserve">o godz. 14:30 – Komisje </w:t>
      </w:r>
      <w:r>
        <w:rPr>
          <w:rFonts w:cs="Times New Roman" w:ascii="Times New Roman" w:hAnsi="Times New Roman"/>
          <w:b/>
        </w:rPr>
        <w:t>od nr 38 do nr 49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 w:before="0" w:after="16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df0c9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df0c98"/>
    <w:pPr>
      <w:spacing w:lineRule="auto" w:line="360" w:before="0" w:after="0"/>
      <w:ind w:firstLine="540"/>
      <w:jc w:val="both"/>
    </w:pPr>
    <w:rPr>
      <w:rFonts w:ascii="Times New Roman" w:hAnsi="Times New Roman" w:eastAsia="Times New Roman" w:cs="Times New Roman"/>
      <w:sz w:val="26"/>
      <w:szCs w:val="2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LibreOffice/6.4.4.2$Windows_X86_64 LibreOffice_project/3d775be2011f3886db32dfd395a6a6d1ca2630ff</Application>
  <Pages>11</Pages>
  <Words>1268</Words>
  <Characters>6522</Characters>
  <CharactersWithSpaces>8545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2023-09-27T13:09:00Z</dcterms:created>
  <dc:creator>Marcin Stupak</dc:creator>
  <dc:description/>
  <dc:language>pl-PL</dc:language>
  <cp:lastModifiedBy>Zofia Bratek</cp:lastModifiedBy>
  <cp:lastPrinted>2023-09-27T13:41:00Z</cp:lastPrinted>
  <dcterms:modified xsi:type="dcterms:W3CDTF">2023-09-27T14:08:00Z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