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59" w:rsidRPr="00671F59" w:rsidRDefault="00671F59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F59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895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309" w:rsidRPr="00895309">
        <w:rPr>
          <w:rFonts w:ascii="Times New Roman" w:hAnsi="Times New Roman" w:cs="Times New Roman"/>
          <w:b/>
          <w:bCs/>
          <w:sz w:val="24"/>
          <w:szCs w:val="24"/>
        </w:rPr>
        <w:t>XV / 85 / 2020</w:t>
      </w:r>
    </w:p>
    <w:p w:rsidR="00671F59" w:rsidRDefault="00671F59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F59">
        <w:rPr>
          <w:rFonts w:ascii="Times New Roman" w:hAnsi="Times New Roman" w:cs="Times New Roman"/>
          <w:b/>
          <w:bCs/>
          <w:sz w:val="24"/>
          <w:szCs w:val="24"/>
        </w:rPr>
        <w:t>RADY GMINY MIŁKOWICE</w:t>
      </w:r>
    </w:p>
    <w:p w:rsidR="004611BD" w:rsidRPr="00671F59" w:rsidRDefault="004611BD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895309">
        <w:rPr>
          <w:rFonts w:ascii="Times New Roman" w:hAnsi="Times New Roman" w:cs="Times New Roman"/>
          <w:b/>
          <w:bCs/>
          <w:sz w:val="24"/>
          <w:szCs w:val="24"/>
        </w:rPr>
        <w:t xml:space="preserve"> 30 stycznia 2020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1F59" w:rsidRPr="00671F59" w:rsidRDefault="00671F59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2D6" w:rsidRPr="00E222D6" w:rsidRDefault="00E222D6" w:rsidP="00E2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2D6">
        <w:rPr>
          <w:rFonts w:ascii="Times New Roman" w:hAnsi="Times New Roman" w:cs="Times New Roman"/>
          <w:b/>
          <w:bCs/>
          <w:sz w:val="24"/>
          <w:szCs w:val="24"/>
        </w:rPr>
        <w:t xml:space="preserve">w sprawie zamiaru przekształcenia Szkoły Podstawowej </w:t>
      </w:r>
      <w:r w:rsidR="00FF1579">
        <w:rPr>
          <w:rFonts w:ascii="Times New Roman" w:hAnsi="Times New Roman" w:cs="Times New Roman"/>
          <w:b/>
          <w:bCs/>
          <w:sz w:val="24"/>
          <w:szCs w:val="24"/>
        </w:rPr>
        <w:t xml:space="preserve">im. Marii Konopnickiej </w:t>
      </w:r>
      <w:r>
        <w:rPr>
          <w:rFonts w:ascii="Times New Roman" w:hAnsi="Times New Roman" w:cs="Times New Roman"/>
          <w:b/>
          <w:bCs/>
          <w:sz w:val="24"/>
          <w:szCs w:val="24"/>
        </w:rPr>
        <w:t>w Rzeszotarach</w:t>
      </w:r>
    </w:p>
    <w:p w:rsidR="00E222D6" w:rsidRPr="00E222D6" w:rsidRDefault="00026C88" w:rsidP="00E2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poprzez utworzenie dodatkowej lokalizacji </w:t>
      </w:r>
      <w:r w:rsidR="00E222D6" w:rsidRPr="00E222D6">
        <w:rPr>
          <w:rFonts w:ascii="Times New Roman" w:hAnsi="Times New Roman" w:cs="Times New Roman"/>
          <w:b/>
          <w:bCs/>
          <w:sz w:val="24"/>
          <w:szCs w:val="24"/>
        </w:rPr>
        <w:t>prowadzenia zajęć dydaktycznych, wychowawczych i opiekuńczych</w:t>
      </w:r>
    </w:p>
    <w:p w:rsidR="00671F59" w:rsidRDefault="00E222D6" w:rsidP="00E2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budynku przy ul. Szkolnej 1 w Rzeszotarach</w:t>
      </w:r>
    </w:p>
    <w:p w:rsidR="00E222D6" w:rsidRPr="00671F59" w:rsidRDefault="00E222D6" w:rsidP="00E22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C88" w:rsidRDefault="00671F59" w:rsidP="0002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59">
        <w:rPr>
          <w:rFonts w:ascii="Times New Roman" w:hAnsi="Times New Roman" w:cs="Times New Roman"/>
          <w:sz w:val="24"/>
          <w:szCs w:val="24"/>
        </w:rPr>
        <w:t>Na podstawie art. 18 ust. 2 pkt 15 ustawy z dnia 8 marca 1990 r</w:t>
      </w:r>
      <w:r>
        <w:rPr>
          <w:rFonts w:ascii="Times New Roman" w:hAnsi="Times New Roman" w:cs="Times New Roman"/>
          <w:sz w:val="24"/>
          <w:szCs w:val="24"/>
        </w:rPr>
        <w:t xml:space="preserve">. o samorządzie gminnym (Dz. U. </w:t>
      </w:r>
      <w:r w:rsidRPr="00671F59">
        <w:rPr>
          <w:rFonts w:ascii="Times New Roman" w:hAnsi="Times New Roman" w:cs="Times New Roman"/>
          <w:sz w:val="24"/>
          <w:szCs w:val="24"/>
        </w:rPr>
        <w:t>z 2019 r. p</w:t>
      </w:r>
      <w:r w:rsidR="001238DC">
        <w:rPr>
          <w:rFonts w:ascii="Times New Roman" w:hAnsi="Times New Roman" w:cs="Times New Roman"/>
          <w:sz w:val="24"/>
          <w:szCs w:val="24"/>
        </w:rPr>
        <w:t>oz. 506 ze zmianami</w:t>
      </w:r>
      <w:r w:rsidRPr="00671F59">
        <w:rPr>
          <w:rFonts w:ascii="Times New Roman" w:hAnsi="Times New Roman" w:cs="Times New Roman"/>
          <w:sz w:val="24"/>
          <w:szCs w:val="24"/>
        </w:rPr>
        <w:t xml:space="preserve">) </w:t>
      </w:r>
      <w:r w:rsidR="0092251B">
        <w:rPr>
          <w:rFonts w:ascii="Times New Roman" w:hAnsi="Times New Roman" w:cs="Times New Roman"/>
          <w:sz w:val="24"/>
          <w:szCs w:val="24"/>
        </w:rPr>
        <w:t>oraz art. 89 ust. 1</w:t>
      </w:r>
      <w:r w:rsidR="007624AA">
        <w:rPr>
          <w:rFonts w:ascii="Times New Roman" w:hAnsi="Times New Roman" w:cs="Times New Roman"/>
          <w:sz w:val="24"/>
          <w:szCs w:val="24"/>
        </w:rPr>
        <w:t>, 3</w:t>
      </w:r>
      <w:r w:rsidR="00026C88" w:rsidRPr="00026C88">
        <w:rPr>
          <w:rFonts w:ascii="Times New Roman" w:hAnsi="Times New Roman" w:cs="Times New Roman"/>
          <w:sz w:val="24"/>
          <w:szCs w:val="24"/>
        </w:rPr>
        <w:t xml:space="preserve"> i 9, w związku z ar</w:t>
      </w:r>
      <w:r w:rsidR="00026C88">
        <w:rPr>
          <w:rFonts w:ascii="Times New Roman" w:hAnsi="Times New Roman" w:cs="Times New Roman"/>
          <w:sz w:val="24"/>
          <w:szCs w:val="24"/>
        </w:rPr>
        <w:t xml:space="preserve">t. 39 ust. 7a i 29 ust. 1 pkt 1 </w:t>
      </w:r>
      <w:r w:rsidRPr="00671F59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awy z dnia 14 grudnia 2016 r. – </w:t>
      </w:r>
      <w:r w:rsidRPr="00671F59">
        <w:rPr>
          <w:rFonts w:ascii="Times New Roman" w:hAnsi="Times New Roman" w:cs="Times New Roman"/>
          <w:sz w:val="24"/>
          <w:szCs w:val="24"/>
        </w:rPr>
        <w:t>Prawo oświatowe (Dz. U. z</w:t>
      </w:r>
      <w:r w:rsidR="0092251B">
        <w:rPr>
          <w:rFonts w:ascii="Times New Roman" w:hAnsi="Times New Roman" w:cs="Times New Roman"/>
          <w:sz w:val="24"/>
          <w:szCs w:val="24"/>
        </w:rPr>
        <w:t xml:space="preserve"> 2019 r. poz. 1148, ze zmianami</w:t>
      </w:r>
      <w:r w:rsidRPr="00671F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F59" w:rsidRDefault="00671F59" w:rsidP="0002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Miłkowice</w:t>
      </w:r>
      <w:r w:rsidRPr="00671F59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671F59" w:rsidRPr="00671F59" w:rsidRDefault="00671F59" w:rsidP="0067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F59" w:rsidRDefault="00671F59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F5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671F59" w:rsidRPr="00026C88" w:rsidRDefault="00026C88" w:rsidP="00FF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 się zamiar przekształcenia z dniem 1 września 2020 r. Szkoły Podstawowej </w:t>
      </w:r>
      <w:r w:rsidR="00FF1579">
        <w:rPr>
          <w:rFonts w:ascii="Times New Roman" w:hAnsi="Times New Roman" w:cs="Times New Roman"/>
        </w:rPr>
        <w:t xml:space="preserve">im. Marii Konopnickiej </w:t>
      </w:r>
      <w:r>
        <w:rPr>
          <w:rFonts w:ascii="Times New Roman" w:hAnsi="Times New Roman" w:cs="Times New Roman"/>
        </w:rPr>
        <w:t xml:space="preserve">w Rzeszotarach poprzez utworzenie dodatkowej lokalizacji prowadzenia zajęć dydaktycznych, wychowawczych i opiekuńczych w budynku przy ul. </w:t>
      </w:r>
      <w:r w:rsidRPr="00FF1579">
        <w:rPr>
          <w:rFonts w:ascii="Times New Roman" w:hAnsi="Times New Roman" w:cs="Times New Roman"/>
          <w:bCs/>
          <w:sz w:val="24"/>
          <w:szCs w:val="24"/>
        </w:rPr>
        <w:t>Szkolnej 1 w Rzeszotarach.</w:t>
      </w:r>
    </w:p>
    <w:p w:rsidR="00D302EE" w:rsidRDefault="00D302EE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C88" w:rsidRDefault="00671F59" w:rsidP="00FF1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F5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026C88" w:rsidRPr="00FF1579" w:rsidRDefault="00026C88" w:rsidP="00D3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 się i upoważnia </w:t>
      </w:r>
      <w:r w:rsidR="00D302EE">
        <w:rPr>
          <w:rFonts w:ascii="Times New Roman" w:hAnsi="Times New Roman" w:cs="Times New Roman"/>
        </w:rPr>
        <w:t>Wójta Gminy Miłkowice</w:t>
      </w:r>
      <w:r>
        <w:rPr>
          <w:rFonts w:ascii="Times New Roman" w:hAnsi="Times New Roman" w:cs="Times New Roman"/>
        </w:rPr>
        <w:t xml:space="preserve"> do dokonania czynności niezbędnych</w:t>
      </w:r>
      <w:r w:rsidR="00FF1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przeprowadzenia przekształcenia o którym mowa w § 1, w szczególności do zawiadomienia o zamiarze</w:t>
      </w:r>
      <w:r w:rsidR="00D30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</w:t>
      </w:r>
      <w:r w:rsidR="00D302EE">
        <w:rPr>
          <w:rFonts w:ascii="Times New Roman" w:hAnsi="Times New Roman" w:cs="Times New Roman"/>
        </w:rPr>
        <w:t>kształcenia Dolnośląskiego</w:t>
      </w:r>
      <w:r>
        <w:rPr>
          <w:rFonts w:ascii="Times New Roman" w:hAnsi="Times New Roman" w:cs="Times New Roman"/>
        </w:rPr>
        <w:t xml:space="preserve"> Kuratora Oświaty oraz rodziców dzieci uczęszczających do szkoły, a także</w:t>
      </w:r>
      <w:r w:rsidR="00D30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przesłania nin</w:t>
      </w:r>
      <w:r w:rsidR="00D302EE">
        <w:rPr>
          <w:rFonts w:ascii="Times New Roman" w:hAnsi="Times New Roman" w:cs="Times New Roman"/>
        </w:rPr>
        <w:t>iejszej uchwały do Dolnośląskiego</w:t>
      </w:r>
      <w:r>
        <w:rPr>
          <w:rFonts w:ascii="Times New Roman" w:hAnsi="Times New Roman" w:cs="Times New Roman"/>
        </w:rPr>
        <w:t xml:space="preserve"> Kuratora Oświaty w celu uzyskania opinii w sprawie</w:t>
      </w:r>
      <w:r w:rsidR="00D30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przekształcenia szkoły, </w:t>
      </w:r>
      <w:r w:rsidR="00D302EE">
        <w:rPr>
          <w:rFonts w:ascii="Times New Roman" w:hAnsi="Times New Roman" w:cs="Times New Roman"/>
        </w:rPr>
        <w:t>polegającej na utworzeniu dodatkowej lokalizacji prowadzenia zajęć dydaktycznych, wychowawczych i opiekuńczych w budynku przy ul. Szkolnej 1 w Rzeszotarach.</w:t>
      </w:r>
    </w:p>
    <w:p w:rsidR="00D302EE" w:rsidRDefault="00D302EE" w:rsidP="00D30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C88" w:rsidRPr="00D302EE" w:rsidRDefault="00D302EE" w:rsidP="00D30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F5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671F59" w:rsidRPr="00671F59" w:rsidRDefault="00671F59" w:rsidP="0067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59">
        <w:rPr>
          <w:rFonts w:ascii="Times New Roman" w:hAnsi="Times New Roman" w:cs="Times New Roman"/>
          <w:sz w:val="24"/>
          <w:szCs w:val="24"/>
        </w:rPr>
        <w:t>Wykonanie uchwały pow</w:t>
      </w:r>
      <w:r>
        <w:rPr>
          <w:rFonts w:ascii="Times New Roman" w:hAnsi="Times New Roman" w:cs="Times New Roman"/>
          <w:sz w:val="24"/>
          <w:szCs w:val="24"/>
        </w:rPr>
        <w:t>ierza się Wójtowi Gminy Miłkowice</w:t>
      </w:r>
      <w:r w:rsidRPr="00671F59">
        <w:rPr>
          <w:rFonts w:ascii="Times New Roman" w:hAnsi="Times New Roman" w:cs="Times New Roman"/>
          <w:sz w:val="24"/>
          <w:szCs w:val="24"/>
        </w:rPr>
        <w:t>.</w:t>
      </w:r>
    </w:p>
    <w:p w:rsidR="00671F59" w:rsidRDefault="00671F59" w:rsidP="0067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F59" w:rsidRDefault="00D302EE" w:rsidP="0067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671F59" w:rsidRPr="00671F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79BC" w:rsidRDefault="00671F59" w:rsidP="00151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59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15149B">
        <w:rPr>
          <w:rFonts w:ascii="Times New Roman" w:hAnsi="Times New Roman" w:cs="Times New Roman"/>
          <w:sz w:val="24"/>
          <w:szCs w:val="24"/>
        </w:rPr>
        <w:t>z dniem podjęcia.</w:t>
      </w:r>
    </w:p>
    <w:p w:rsidR="00671F59" w:rsidRPr="004729CF" w:rsidRDefault="00671F59" w:rsidP="0089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671F59" w:rsidRPr="004729CF" w:rsidRDefault="00671F59" w:rsidP="00895309">
      <w:pPr>
        <w:tabs>
          <w:tab w:val="left" w:pos="25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9CF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671F59" w:rsidRDefault="00671F59" w:rsidP="00895309">
      <w:pPr>
        <w:tabs>
          <w:tab w:val="left" w:pos="25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9CF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895309" w:rsidRPr="00895309">
        <w:rPr>
          <w:rFonts w:ascii="Times New Roman" w:hAnsi="Times New Roman" w:cs="Times New Roman"/>
          <w:bCs/>
          <w:sz w:val="24"/>
          <w:szCs w:val="24"/>
        </w:rPr>
        <w:t>XV / 85 / 2020</w:t>
      </w:r>
      <w:r w:rsidR="00895309" w:rsidRPr="008953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29CF">
        <w:rPr>
          <w:rFonts w:ascii="Times New Roman" w:hAnsi="Times New Roman" w:cs="Times New Roman"/>
          <w:sz w:val="24"/>
          <w:szCs w:val="24"/>
        </w:rPr>
        <w:t xml:space="preserve">Rady Gminy Miłkowice </w:t>
      </w:r>
    </w:p>
    <w:p w:rsidR="00895309" w:rsidRDefault="00895309" w:rsidP="00895309">
      <w:pPr>
        <w:tabs>
          <w:tab w:val="left" w:pos="25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A5A" w:rsidRDefault="006871B6" w:rsidP="006B0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Utworzenie dodatkowej lokalizacji prowadzenia zajęć dydaktycznych, wychowawczych i opiekuńczych</w:t>
      </w:r>
      <w:r w:rsidR="006B0682">
        <w:rPr>
          <w:rFonts w:ascii="Times New Roman" w:hAnsi="Times New Roman" w:cs="Times New Roman"/>
          <w:sz w:val="24"/>
          <w:szCs w:val="24"/>
        </w:rPr>
        <w:t xml:space="preserve"> stanowi</w:t>
      </w:r>
      <w:r w:rsidRPr="006871B6">
        <w:rPr>
          <w:rFonts w:ascii="Times New Roman" w:hAnsi="Times New Roman" w:cs="Times New Roman"/>
          <w:sz w:val="24"/>
          <w:szCs w:val="24"/>
        </w:rPr>
        <w:t xml:space="preserve"> przekształcenie </w:t>
      </w:r>
      <w:r w:rsidR="006B0682">
        <w:rPr>
          <w:rFonts w:ascii="Times New Roman" w:hAnsi="Times New Roman" w:cs="Times New Roman"/>
          <w:sz w:val="24"/>
          <w:szCs w:val="24"/>
        </w:rPr>
        <w:t xml:space="preserve">szkoły </w:t>
      </w:r>
      <w:r w:rsidRPr="006871B6">
        <w:rPr>
          <w:rFonts w:ascii="Times New Roman" w:hAnsi="Times New Roman" w:cs="Times New Roman"/>
          <w:sz w:val="24"/>
          <w:szCs w:val="24"/>
        </w:rPr>
        <w:t>w rozumieniu art. 89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FF4">
        <w:rPr>
          <w:rFonts w:ascii="Times New Roman" w:hAnsi="Times New Roman" w:cs="Times New Roman"/>
          <w:sz w:val="24"/>
          <w:szCs w:val="24"/>
        </w:rPr>
        <w:t>Prawo o</w:t>
      </w:r>
      <w:r w:rsidRPr="006871B6">
        <w:rPr>
          <w:rFonts w:ascii="Times New Roman" w:hAnsi="Times New Roman" w:cs="Times New Roman"/>
          <w:sz w:val="24"/>
          <w:szCs w:val="24"/>
        </w:rPr>
        <w:t>światowe, który to przepis stosuje się w procedu</w:t>
      </w:r>
      <w:r w:rsidR="006B0682">
        <w:rPr>
          <w:rFonts w:ascii="Times New Roman" w:hAnsi="Times New Roman" w:cs="Times New Roman"/>
          <w:sz w:val="24"/>
          <w:szCs w:val="24"/>
        </w:rPr>
        <w:t>rze likwidacji szkół</w:t>
      </w:r>
      <w:r w:rsidRPr="006871B6">
        <w:rPr>
          <w:rFonts w:ascii="Times New Roman" w:hAnsi="Times New Roman" w:cs="Times New Roman"/>
          <w:sz w:val="24"/>
          <w:szCs w:val="24"/>
        </w:rPr>
        <w:t>.</w:t>
      </w:r>
      <w:r w:rsidR="006B0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Szkoła</w:t>
      </w:r>
      <w:r w:rsidRPr="006871B6">
        <w:rPr>
          <w:rFonts w:ascii="Times New Roman" w:hAnsi="Times New Roman" w:cs="Times New Roman"/>
          <w:sz w:val="24"/>
          <w:szCs w:val="24"/>
        </w:rPr>
        <w:t xml:space="preserve"> może być przekształcone z końcem roku szkolnego przez organ</w:t>
      </w:r>
      <w:r>
        <w:rPr>
          <w:rFonts w:ascii="Times New Roman" w:hAnsi="Times New Roman" w:cs="Times New Roman"/>
          <w:sz w:val="24"/>
          <w:szCs w:val="24"/>
        </w:rPr>
        <w:t xml:space="preserve"> prowadzący</w:t>
      </w:r>
      <w:r w:rsidRPr="006871B6">
        <w:rPr>
          <w:rFonts w:ascii="Times New Roman" w:hAnsi="Times New Roman" w:cs="Times New Roman"/>
          <w:sz w:val="24"/>
          <w:szCs w:val="24"/>
        </w:rPr>
        <w:t>, który zobowiązany jest co najmniej na 6 miesięcy przed terminem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1B6">
        <w:rPr>
          <w:rFonts w:ascii="Times New Roman" w:hAnsi="Times New Roman" w:cs="Times New Roman"/>
          <w:sz w:val="24"/>
          <w:szCs w:val="24"/>
        </w:rPr>
        <w:t>przekształcenia zawiadomić o zamiarze przek</w:t>
      </w:r>
      <w:r>
        <w:rPr>
          <w:rFonts w:ascii="Times New Roman" w:hAnsi="Times New Roman" w:cs="Times New Roman"/>
          <w:sz w:val="24"/>
          <w:szCs w:val="24"/>
        </w:rPr>
        <w:t>ształcenia</w:t>
      </w:r>
      <w:r w:rsidRPr="006871B6">
        <w:rPr>
          <w:rFonts w:ascii="Times New Roman" w:hAnsi="Times New Roman" w:cs="Times New Roman"/>
          <w:sz w:val="24"/>
          <w:szCs w:val="24"/>
        </w:rPr>
        <w:t>: rodziców dzieci oraz</w:t>
      </w:r>
      <w:r>
        <w:rPr>
          <w:rFonts w:ascii="Times New Roman" w:hAnsi="Times New Roman" w:cs="Times New Roman"/>
          <w:sz w:val="24"/>
          <w:szCs w:val="24"/>
        </w:rPr>
        <w:t xml:space="preserve"> właściwego Kuratora Oświaty.</w:t>
      </w:r>
      <w:r w:rsidR="006B0682">
        <w:rPr>
          <w:rFonts w:ascii="Times New Roman" w:hAnsi="Times New Roman" w:cs="Times New Roman"/>
          <w:sz w:val="24"/>
          <w:szCs w:val="24"/>
        </w:rPr>
        <w:t xml:space="preserve"> </w:t>
      </w:r>
      <w:r w:rsidRPr="006871B6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="00895309">
        <w:rPr>
          <w:rFonts w:ascii="Times New Roman" w:hAnsi="Times New Roman" w:cs="Times New Roman"/>
          <w:sz w:val="24"/>
          <w:szCs w:val="24"/>
        </w:rPr>
        <w:t>o zamiarze przekształcenia szkoły</w:t>
      </w:r>
      <w:r w:rsidR="006B0682">
        <w:rPr>
          <w:rFonts w:ascii="Times New Roman" w:hAnsi="Times New Roman" w:cs="Times New Roman"/>
          <w:sz w:val="24"/>
          <w:szCs w:val="24"/>
        </w:rPr>
        <w:t xml:space="preserve"> wynika z przepisów prawa</w:t>
      </w:r>
      <w:r w:rsidRPr="006871B6">
        <w:rPr>
          <w:rFonts w:ascii="Times New Roman" w:hAnsi="Times New Roman" w:cs="Times New Roman"/>
          <w:sz w:val="24"/>
          <w:szCs w:val="24"/>
        </w:rPr>
        <w:t>, celem</w:t>
      </w:r>
      <w:r w:rsidR="006B0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uzyskania </w:t>
      </w:r>
      <w:r w:rsidR="00070F2F">
        <w:rPr>
          <w:rFonts w:ascii="Times New Roman" w:hAnsi="Times New Roman" w:cs="Times New Roman"/>
          <w:sz w:val="24"/>
          <w:szCs w:val="24"/>
        </w:rPr>
        <w:t xml:space="preserve">pozytywnej </w:t>
      </w:r>
      <w:r w:rsidRPr="006871B6">
        <w:rPr>
          <w:rFonts w:ascii="Times New Roman" w:hAnsi="Times New Roman" w:cs="Times New Roman"/>
          <w:sz w:val="24"/>
          <w:szCs w:val="24"/>
        </w:rPr>
        <w:t>opinii Kuratora Oświaty .</w:t>
      </w:r>
    </w:p>
    <w:p w:rsidR="00ED1CF3" w:rsidRPr="00917E13" w:rsidRDefault="00ED1CF3" w:rsidP="006B068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Obecnie z</w:t>
      </w:r>
      <w:r w:rsidRPr="003F1D0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jęcia dydaktyczne, wychowawcze i opiekuńcze w </w:t>
      </w:r>
      <w:r w:rsidRPr="00ED1CF3">
        <w:rPr>
          <w:rFonts w:ascii="Times New Roman" w:hAnsi="Times New Roman"/>
        </w:rPr>
        <w:t>Szkole Podstawowej w Rzeszotarach</w:t>
      </w:r>
      <w:r>
        <w:rPr>
          <w:rFonts w:ascii="Times New Roman" w:hAnsi="Times New Roman"/>
        </w:rPr>
        <w:t xml:space="preserve"> prowadzone są w budynku przy ul. </w:t>
      </w:r>
      <w:r w:rsidRPr="00810BCF">
        <w:rPr>
          <w:rFonts w:ascii="Times New Roman" w:hAnsi="Times New Roman"/>
        </w:rPr>
        <w:t>Wiejskiej 68 (główny)</w:t>
      </w:r>
      <w:r>
        <w:rPr>
          <w:rFonts w:ascii="Times New Roman" w:hAnsi="Times New Roman"/>
        </w:rPr>
        <w:t xml:space="preserve"> dla oddziałów przedszkolnych i klas 1-3,  </w:t>
      </w:r>
      <w:r w:rsidRPr="00810BCF">
        <w:rPr>
          <w:rFonts w:ascii="Times New Roman" w:hAnsi="Times New Roman"/>
        </w:rPr>
        <w:t>przy ul. Wiejskiej 65</w:t>
      </w:r>
      <w:r>
        <w:rPr>
          <w:rFonts w:ascii="Times New Roman" w:hAnsi="Times New Roman"/>
        </w:rPr>
        <w:t xml:space="preserve"> (dodatkowy) dla klas 4-8 oraz </w:t>
      </w:r>
      <w:r w:rsidRPr="00810BCF">
        <w:rPr>
          <w:rFonts w:ascii="Times New Roman" w:hAnsi="Times New Roman"/>
        </w:rPr>
        <w:t>ul. Legnickiej 26</w:t>
      </w:r>
      <w:r>
        <w:rPr>
          <w:rFonts w:ascii="Times New Roman" w:hAnsi="Times New Roman"/>
        </w:rPr>
        <w:t xml:space="preserve"> (sala do zajęć gimnastycznych w budynku gminy). Maksymalna odległość między budynkami to 134 m.</w:t>
      </w:r>
    </w:p>
    <w:tbl>
      <w:tblPr>
        <w:tblStyle w:val="Tabela-Siatka"/>
        <w:tblpPr w:leftFromText="141" w:rightFromText="141" w:vertAnchor="text" w:horzAnchor="margin" w:tblpXSpec="center" w:tblpY="290"/>
        <w:tblW w:w="9643" w:type="dxa"/>
        <w:tblLook w:val="04A0" w:firstRow="1" w:lastRow="0" w:firstColumn="1" w:lastColumn="0" w:noHBand="0" w:noVBand="1"/>
      </w:tblPr>
      <w:tblGrid>
        <w:gridCol w:w="2830"/>
        <w:gridCol w:w="2268"/>
        <w:gridCol w:w="1843"/>
        <w:gridCol w:w="1701"/>
        <w:gridCol w:w="1001"/>
      </w:tblGrid>
      <w:tr w:rsidR="00ED1CF3" w:rsidRPr="00810BCF" w:rsidTr="00ED1CF3">
        <w:trPr>
          <w:trHeight w:val="271"/>
        </w:trPr>
        <w:tc>
          <w:tcPr>
            <w:tcW w:w="2830" w:type="dxa"/>
            <w:vMerge w:val="restart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b/>
                <w:bCs/>
                <w:lang w:val="pl-PL"/>
              </w:rPr>
              <w:t>rodzaj</w:t>
            </w:r>
          </w:p>
        </w:tc>
        <w:tc>
          <w:tcPr>
            <w:tcW w:w="6813" w:type="dxa"/>
            <w:gridSpan w:val="4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b/>
                <w:bCs/>
                <w:lang w:val="pl-PL"/>
              </w:rPr>
              <w:t>Szkoła Podstawowa w Rzeszotarach</w:t>
            </w:r>
          </w:p>
        </w:tc>
      </w:tr>
      <w:tr w:rsidR="00ED1CF3" w:rsidRPr="00810BCF" w:rsidTr="00ED1CF3">
        <w:trPr>
          <w:trHeight w:val="635"/>
        </w:trPr>
        <w:tc>
          <w:tcPr>
            <w:tcW w:w="2830" w:type="dxa"/>
            <w:vMerge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268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>budynek przy ul. Wiejskiej 68 (główny)</w:t>
            </w:r>
          </w:p>
        </w:tc>
        <w:tc>
          <w:tcPr>
            <w:tcW w:w="1843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>budynek przy ul. Wiejskiej 65</w:t>
            </w:r>
          </w:p>
        </w:tc>
        <w:tc>
          <w:tcPr>
            <w:tcW w:w="17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>budynek przy ul. Legnickiej 26</w:t>
            </w:r>
          </w:p>
        </w:tc>
        <w:tc>
          <w:tcPr>
            <w:tcW w:w="10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b/>
                <w:bCs/>
                <w:lang w:val="pl-PL"/>
              </w:rPr>
              <w:t>Ogółem</w:t>
            </w:r>
          </w:p>
        </w:tc>
      </w:tr>
      <w:tr w:rsidR="00ED1CF3" w:rsidRPr="00810BCF" w:rsidTr="00ED1CF3">
        <w:trPr>
          <w:trHeight w:val="259"/>
        </w:trPr>
        <w:tc>
          <w:tcPr>
            <w:tcW w:w="2830" w:type="dxa"/>
            <w:vMerge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813" w:type="dxa"/>
            <w:gridSpan w:val="4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b/>
                <w:bCs/>
                <w:lang w:val="pl-PL"/>
              </w:rPr>
              <w:t>liczba</w:t>
            </w:r>
          </w:p>
        </w:tc>
      </w:tr>
      <w:tr w:rsidR="00ED1CF3" w:rsidRPr="00810BCF" w:rsidTr="00ED1CF3">
        <w:trPr>
          <w:trHeight w:val="236"/>
        </w:trPr>
        <w:tc>
          <w:tcPr>
            <w:tcW w:w="2830" w:type="dxa"/>
            <w:vAlign w:val="center"/>
            <w:hideMark/>
          </w:tcPr>
          <w:p w:rsidR="00ED1CF3" w:rsidRPr="00810BCF" w:rsidRDefault="00ED1CF3" w:rsidP="00E9614B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sala lekcyjna mieszcząca </w:t>
            </w:r>
            <w:r w:rsidRPr="00810BCF">
              <w:rPr>
                <w:rFonts w:ascii="Times New Roman" w:hAnsi="Times New Roman"/>
                <w:lang w:val="pl-PL"/>
              </w:rPr>
              <w:t>oddział</w:t>
            </w:r>
          </w:p>
        </w:tc>
        <w:tc>
          <w:tcPr>
            <w:tcW w:w="2268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7</w:t>
            </w:r>
          </w:p>
        </w:tc>
      </w:tr>
      <w:tr w:rsidR="00ED1CF3" w:rsidRPr="00810BCF" w:rsidTr="00ED1CF3">
        <w:trPr>
          <w:trHeight w:val="254"/>
        </w:trPr>
        <w:tc>
          <w:tcPr>
            <w:tcW w:w="2830" w:type="dxa"/>
            <w:vAlign w:val="center"/>
            <w:hideMark/>
          </w:tcPr>
          <w:p w:rsidR="00ED1CF3" w:rsidRPr="00810BCF" w:rsidRDefault="00ED1CF3" w:rsidP="00E9614B">
            <w:pPr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>sala lekcyjna mieszcząca grupy</w:t>
            </w:r>
            <w:r>
              <w:rPr>
                <w:rStyle w:val="Odwoanieprzypisudolnego"/>
                <w:rFonts w:ascii="Times New Roman" w:hAnsi="Times New Roman"/>
                <w:lang w:val="pl-PL"/>
              </w:rPr>
              <w:footnoteReference w:id="1"/>
            </w:r>
          </w:p>
        </w:tc>
        <w:tc>
          <w:tcPr>
            <w:tcW w:w="2268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5</w:t>
            </w:r>
          </w:p>
        </w:tc>
      </w:tr>
      <w:tr w:rsidR="00ED1CF3" w:rsidRPr="00810BCF" w:rsidTr="00ED1CF3">
        <w:trPr>
          <w:trHeight w:val="247"/>
        </w:trPr>
        <w:tc>
          <w:tcPr>
            <w:tcW w:w="2830" w:type="dxa"/>
            <w:vAlign w:val="center"/>
            <w:hideMark/>
          </w:tcPr>
          <w:p w:rsidR="00ED1CF3" w:rsidRPr="00810BCF" w:rsidRDefault="00ED1CF3" w:rsidP="00E9614B">
            <w:pPr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 xml:space="preserve">sala </w:t>
            </w:r>
            <w:r>
              <w:rPr>
                <w:rFonts w:ascii="Times New Roman" w:hAnsi="Times New Roman"/>
                <w:lang w:val="pl-PL"/>
              </w:rPr>
              <w:t>do zajęć gimnastycznych</w:t>
            </w:r>
          </w:p>
        </w:tc>
        <w:tc>
          <w:tcPr>
            <w:tcW w:w="2268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1843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1001" w:type="dxa"/>
            <w:vAlign w:val="center"/>
            <w:hideMark/>
          </w:tcPr>
          <w:p w:rsidR="00ED1CF3" w:rsidRPr="00810BCF" w:rsidRDefault="00ED1CF3" w:rsidP="00E9614B">
            <w:pPr>
              <w:jc w:val="center"/>
              <w:rPr>
                <w:rFonts w:ascii="Times New Roman" w:hAnsi="Times New Roman"/>
                <w:lang w:val="pl-PL"/>
              </w:rPr>
            </w:pPr>
            <w:r w:rsidRPr="00810BCF">
              <w:rPr>
                <w:rFonts w:ascii="Times New Roman" w:hAnsi="Times New Roman"/>
                <w:b/>
                <w:bCs/>
                <w:lang w:val="pl-PL"/>
              </w:rPr>
              <w:t>1</w:t>
            </w:r>
          </w:p>
        </w:tc>
      </w:tr>
    </w:tbl>
    <w:p w:rsidR="00ED1CF3" w:rsidRDefault="00ED1CF3" w:rsidP="00E9614B">
      <w:pPr>
        <w:spacing w:after="0" w:line="240" w:lineRule="auto"/>
        <w:jc w:val="both"/>
        <w:rPr>
          <w:rFonts w:ascii="Times New Roman" w:hAnsi="Times New Roman"/>
        </w:rPr>
      </w:pPr>
    </w:p>
    <w:p w:rsidR="00ED1CF3" w:rsidRDefault="00ED1CF3" w:rsidP="00E9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953" w:rsidRDefault="00ED1CF3" w:rsidP="006B0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Utworzenie dodatkowej lokalizacji prowadzenia zajęć dydaktycznych, wychowawczych i opiekuńczych</w:t>
      </w:r>
      <w:r w:rsidRPr="006871B6">
        <w:rPr>
          <w:rFonts w:ascii="Times New Roman" w:hAnsi="Times New Roman" w:cs="Times New Roman"/>
          <w:sz w:val="24"/>
          <w:szCs w:val="24"/>
        </w:rPr>
        <w:t xml:space="preserve"> </w:t>
      </w:r>
      <w:r w:rsidR="00602010">
        <w:rPr>
          <w:rFonts w:ascii="Times New Roman" w:hAnsi="Times New Roman" w:cs="Times New Roman"/>
          <w:sz w:val="24"/>
          <w:szCs w:val="24"/>
        </w:rPr>
        <w:t>podyktowana jest dążeniem do polepszenia</w:t>
      </w:r>
      <w:r w:rsidRPr="006871B6">
        <w:rPr>
          <w:rFonts w:ascii="Times New Roman" w:hAnsi="Times New Roman" w:cs="Times New Roman"/>
          <w:sz w:val="24"/>
          <w:szCs w:val="24"/>
        </w:rPr>
        <w:t xml:space="preserve"> warunków kształcenia, wychowania i opieki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1B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apewnieniem od 1 września 2020</w:t>
      </w:r>
      <w:r w:rsidRPr="006871B6">
        <w:rPr>
          <w:rFonts w:ascii="Times New Roman" w:hAnsi="Times New Roman" w:cs="Times New Roman"/>
          <w:sz w:val="24"/>
          <w:szCs w:val="24"/>
        </w:rPr>
        <w:t xml:space="preserve"> r. bezpiecznych i higienicznych warunków pobytu dzieci w</w:t>
      </w:r>
      <w:r>
        <w:rPr>
          <w:rFonts w:ascii="Times New Roman" w:hAnsi="Times New Roman" w:cs="Times New Roman"/>
          <w:sz w:val="24"/>
          <w:szCs w:val="24"/>
        </w:rPr>
        <w:t xml:space="preserve"> szkole</w:t>
      </w:r>
      <w:r w:rsidRPr="006871B6">
        <w:rPr>
          <w:rFonts w:ascii="Times New Roman" w:hAnsi="Times New Roman" w:cs="Times New Roman"/>
          <w:sz w:val="24"/>
          <w:szCs w:val="24"/>
        </w:rPr>
        <w:t>.</w:t>
      </w:r>
      <w:r w:rsidR="00E9614B">
        <w:rPr>
          <w:rFonts w:ascii="Times New Roman" w:hAnsi="Times New Roman" w:cs="Times New Roman"/>
          <w:sz w:val="24"/>
          <w:szCs w:val="24"/>
        </w:rPr>
        <w:t xml:space="preserve"> </w:t>
      </w:r>
      <w:r w:rsidR="00A55A60">
        <w:rPr>
          <w:rFonts w:ascii="Times New Roman" w:hAnsi="Times New Roman" w:cs="Times New Roman"/>
          <w:sz w:val="24"/>
          <w:szCs w:val="24"/>
        </w:rPr>
        <w:t>Wzrost liczby uczniów</w:t>
      </w:r>
      <w:r w:rsidR="004835FF">
        <w:rPr>
          <w:rFonts w:ascii="Times New Roman" w:hAnsi="Times New Roman" w:cs="Times New Roman"/>
          <w:sz w:val="24"/>
          <w:szCs w:val="24"/>
        </w:rPr>
        <w:t xml:space="preserve"> (tabela poniżej)</w:t>
      </w:r>
      <w:r w:rsidR="00A55A60">
        <w:rPr>
          <w:rFonts w:ascii="Times New Roman" w:hAnsi="Times New Roman" w:cs="Times New Roman"/>
          <w:sz w:val="24"/>
          <w:szCs w:val="24"/>
        </w:rPr>
        <w:t xml:space="preserve">, spowodowany </w:t>
      </w:r>
      <w:r w:rsidR="00602010">
        <w:rPr>
          <w:rFonts w:ascii="Times New Roman" w:hAnsi="Times New Roman" w:cs="Times New Roman"/>
          <w:sz w:val="24"/>
          <w:szCs w:val="24"/>
        </w:rPr>
        <w:t xml:space="preserve">reformami oświaty z lat ubiegłych tj. przyznaniem prawa do wychowania przedszkolnego dzieciom w wieku od 3 </w:t>
      </w:r>
      <w:r w:rsidR="00ED03ED">
        <w:rPr>
          <w:rFonts w:ascii="Times New Roman" w:hAnsi="Times New Roman" w:cs="Times New Roman"/>
          <w:sz w:val="24"/>
          <w:szCs w:val="24"/>
        </w:rPr>
        <w:t xml:space="preserve">lat </w:t>
      </w:r>
      <w:r w:rsidR="00602010">
        <w:rPr>
          <w:rFonts w:ascii="Times New Roman" w:hAnsi="Times New Roman" w:cs="Times New Roman"/>
          <w:sz w:val="24"/>
          <w:szCs w:val="24"/>
        </w:rPr>
        <w:t xml:space="preserve">oraz utworzeniem ośmioletnich szkół podstawowych spowodował </w:t>
      </w:r>
      <w:r w:rsidR="004835FF">
        <w:rPr>
          <w:rFonts w:ascii="Times New Roman" w:hAnsi="Times New Roman" w:cs="Times New Roman"/>
          <w:sz w:val="24"/>
          <w:szCs w:val="24"/>
        </w:rPr>
        <w:t>obni</w:t>
      </w:r>
      <w:r w:rsidR="00ED03ED">
        <w:rPr>
          <w:rFonts w:ascii="Times New Roman" w:hAnsi="Times New Roman" w:cs="Times New Roman"/>
          <w:sz w:val="24"/>
          <w:szCs w:val="24"/>
        </w:rPr>
        <w:t>żenie warunków prowadzenia zajęć</w:t>
      </w:r>
      <w:r w:rsidR="004835FF">
        <w:rPr>
          <w:rFonts w:ascii="Times New Roman" w:hAnsi="Times New Roman" w:cs="Times New Roman"/>
          <w:sz w:val="24"/>
          <w:szCs w:val="24"/>
        </w:rPr>
        <w:t>.</w:t>
      </w:r>
      <w:r w:rsidR="00ED03ED">
        <w:rPr>
          <w:rFonts w:ascii="Times New Roman" w:hAnsi="Times New Roman" w:cs="Times New Roman"/>
          <w:sz w:val="24"/>
          <w:szCs w:val="24"/>
        </w:rPr>
        <w:t xml:space="preserve"> Mniej liczne oddziały mają zajęcia w klasach przeznaczonych dla grup.</w:t>
      </w:r>
    </w:p>
    <w:p w:rsidR="00602010" w:rsidRDefault="00602010" w:rsidP="002679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953" w:rsidRPr="0010591C" w:rsidRDefault="00267953" w:rsidP="0026795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591C">
        <w:rPr>
          <w:rFonts w:ascii="Times New Roman" w:hAnsi="Times New Roman" w:cs="Times New Roman"/>
          <w:bCs/>
          <w:sz w:val="24"/>
          <w:szCs w:val="24"/>
        </w:rPr>
        <w:t xml:space="preserve">Oddziały i uczniowie w Szkole Podstawowej </w:t>
      </w:r>
      <w:r w:rsidR="00305FF4">
        <w:rPr>
          <w:rFonts w:ascii="Times New Roman" w:hAnsi="Times New Roman" w:cs="Times New Roman"/>
          <w:bCs/>
          <w:sz w:val="24"/>
          <w:szCs w:val="24"/>
        </w:rPr>
        <w:t xml:space="preserve">w Rzeszotarach </w:t>
      </w:r>
      <w:r w:rsidRPr="0010591C">
        <w:rPr>
          <w:rFonts w:ascii="Times New Roman" w:hAnsi="Times New Roman" w:cs="Times New Roman"/>
          <w:bCs/>
          <w:sz w:val="24"/>
          <w:szCs w:val="24"/>
        </w:rPr>
        <w:t>w latach 2014-2019</w:t>
      </w:r>
    </w:p>
    <w:p w:rsidR="00267953" w:rsidRDefault="00267953" w:rsidP="002679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953" w:rsidRPr="0010591C" w:rsidRDefault="00267953" w:rsidP="0026795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0591C">
        <w:rPr>
          <w:rFonts w:ascii="Times New Roman" w:hAnsi="Times New Roman" w:cs="Times New Roman"/>
          <w:i/>
          <w:iCs/>
        </w:rPr>
        <w:t>według Systemu Informacji Oświatowej stan na 30 września</w:t>
      </w:r>
    </w:p>
    <w:p w:rsidR="00267953" w:rsidRDefault="00267953" w:rsidP="00267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79"/>
        <w:gridCol w:w="780"/>
        <w:gridCol w:w="779"/>
        <w:gridCol w:w="780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A55A60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267953" w:rsidRPr="00267953" w:rsidRDefault="00267953" w:rsidP="002679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267953">
              <w:rPr>
                <w:rFonts w:ascii="Times New Roman" w:hAnsi="Times New Roman"/>
                <w:sz w:val="24"/>
                <w:szCs w:val="24"/>
              </w:rPr>
              <w:t xml:space="preserve">OK </w:t>
            </w:r>
          </w:p>
        </w:tc>
        <w:tc>
          <w:tcPr>
            <w:tcW w:w="1559" w:type="dxa"/>
            <w:gridSpan w:val="2"/>
            <w:noWrap/>
            <w:hideMark/>
          </w:tcPr>
          <w:p w:rsidR="00267953" w:rsidRPr="00267953" w:rsidRDefault="00267953" w:rsidP="00267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67953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559" w:type="dxa"/>
            <w:gridSpan w:val="2"/>
            <w:noWrap/>
            <w:hideMark/>
          </w:tcPr>
          <w:p w:rsidR="00267953" w:rsidRPr="00267953" w:rsidRDefault="00267953" w:rsidP="00267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gridSpan w:val="2"/>
            <w:noWrap/>
            <w:hideMark/>
          </w:tcPr>
          <w:p w:rsidR="00267953" w:rsidRPr="00267953" w:rsidRDefault="00267953" w:rsidP="00267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gridSpan w:val="2"/>
            <w:noWrap/>
            <w:hideMark/>
          </w:tcPr>
          <w:p w:rsidR="00267953" w:rsidRPr="00267953" w:rsidRDefault="00267953" w:rsidP="00267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gridSpan w:val="2"/>
            <w:noWrap/>
            <w:hideMark/>
          </w:tcPr>
          <w:p w:rsidR="00267953" w:rsidRPr="00267953" w:rsidRDefault="00267953" w:rsidP="00267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gridSpan w:val="2"/>
            <w:noWrap/>
            <w:hideMark/>
          </w:tcPr>
          <w:p w:rsidR="00267953" w:rsidRPr="00267953" w:rsidRDefault="00267953" w:rsidP="00267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A55A60" w:rsidRPr="00267953" w:rsidTr="00A55A60">
        <w:trPr>
          <w:trHeight w:val="855"/>
        </w:trPr>
        <w:tc>
          <w:tcPr>
            <w:tcW w:w="851" w:type="dxa"/>
            <w:noWrap/>
            <w:hideMark/>
          </w:tcPr>
          <w:p w:rsidR="00A55A60" w:rsidRPr="00267953" w:rsidRDefault="00A55A60" w:rsidP="00A55A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953">
              <w:rPr>
                <w:rFonts w:ascii="Times New Roman" w:hAnsi="Times New Roman"/>
                <w:sz w:val="20"/>
                <w:szCs w:val="20"/>
              </w:rPr>
              <w:t>klasa</w:t>
            </w:r>
            <w:proofErr w:type="spellEnd"/>
          </w:p>
        </w:tc>
        <w:tc>
          <w:tcPr>
            <w:tcW w:w="779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oddzałów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uczniów</w:t>
            </w:r>
            <w:proofErr w:type="spellEnd"/>
          </w:p>
        </w:tc>
        <w:tc>
          <w:tcPr>
            <w:tcW w:w="779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oddzałów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uczniów</w:t>
            </w:r>
            <w:proofErr w:type="spellEnd"/>
          </w:p>
        </w:tc>
        <w:tc>
          <w:tcPr>
            <w:tcW w:w="779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oddzałów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uczniów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oddzałów</w:t>
            </w:r>
            <w:proofErr w:type="spellEnd"/>
          </w:p>
        </w:tc>
        <w:tc>
          <w:tcPr>
            <w:tcW w:w="779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uczniów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oddzałów</w:t>
            </w:r>
            <w:proofErr w:type="spellEnd"/>
          </w:p>
        </w:tc>
        <w:tc>
          <w:tcPr>
            <w:tcW w:w="779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uczniów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oddzałów</w:t>
            </w:r>
            <w:proofErr w:type="spellEnd"/>
          </w:p>
        </w:tc>
        <w:tc>
          <w:tcPr>
            <w:tcW w:w="780" w:type="dxa"/>
            <w:hideMark/>
          </w:tcPr>
          <w:p w:rsidR="00A55A60" w:rsidRPr="00440720" w:rsidRDefault="00A55A60" w:rsidP="00A55A60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lb</w:t>
            </w:r>
            <w:proofErr w:type="spellEnd"/>
            <w:r w:rsidRPr="0044072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720">
              <w:rPr>
                <w:rFonts w:ascii="Times New Roman" w:hAnsi="Times New Roman"/>
                <w:sz w:val="14"/>
                <w:szCs w:val="14"/>
              </w:rPr>
              <w:t>uczniów</w:t>
            </w:r>
            <w:proofErr w:type="spellEnd"/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</w:tcPr>
          <w:p w:rsidR="00BD4DF4" w:rsidRPr="00201F10" w:rsidRDefault="00BD4DF4" w:rsidP="00BD4DF4">
            <w:r w:rsidRPr="00201F10">
              <w:t>19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19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16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18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13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13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21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15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16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18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14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10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23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16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14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9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14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9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22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12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9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14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9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15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8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24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13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8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13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9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16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9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22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15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11</w:t>
            </w:r>
          </w:p>
        </w:tc>
      </w:tr>
      <w:tr w:rsidR="00BD4DF4" w:rsidRPr="00267953" w:rsidTr="00A55A60">
        <w:trPr>
          <w:trHeight w:val="285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0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79" w:type="dxa"/>
            <w:noWrap/>
            <w:hideMark/>
          </w:tcPr>
          <w:p w:rsidR="00BD4DF4" w:rsidRPr="00201F10" w:rsidRDefault="00BD4DF4" w:rsidP="00BD4DF4">
            <w:r w:rsidRPr="00201F10">
              <w:t>11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</w:t>
            </w:r>
          </w:p>
        </w:tc>
        <w:tc>
          <w:tcPr>
            <w:tcW w:w="780" w:type="dxa"/>
            <w:noWrap/>
            <w:hideMark/>
          </w:tcPr>
          <w:p w:rsidR="00BD4DF4" w:rsidRPr="00201F10" w:rsidRDefault="00BD4DF4" w:rsidP="00BD4DF4">
            <w:r w:rsidRPr="00201F10">
              <w:t>14</w:t>
            </w:r>
          </w:p>
        </w:tc>
      </w:tr>
      <w:tr w:rsidR="00BD4DF4" w:rsidRPr="00267953" w:rsidTr="00A55A60">
        <w:trPr>
          <w:trHeight w:val="300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953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95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77</w:t>
            </w:r>
          </w:p>
        </w:tc>
        <w:tc>
          <w:tcPr>
            <w:tcW w:w="779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6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86</w:t>
            </w:r>
          </w:p>
        </w:tc>
        <w:tc>
          <w:tcPr>
            <w:tcW w:w="779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6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81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7</w:t>
            </w:r>
          </w:p>
        </w:tc>
        <w:tc>
          <w:tcPr>
            <w:tcW w:w="779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99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8</w:t>
            </w:r>
          </w:p>
        </w:tc>
        <w:tc>
          <w:tcPr>
            <w:tcW w:w="779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115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8</w:t>
            </w:r>
          </w:p>
        </w:tc>
        <w:tc>
          <w:tcPr>
            <w:tcW w:w="780" w:type="dxa"/>
            <w:noWrap/>
            <w:hideMark/>
          </w:tcPr>
          <w:p w:rsidR="00BD4DF4" w:rsidRPr="00A55A60" w:rsidRDefault="00BD4DF4" w:rsidP="00BD4DF4">
            <w:pPr>
              <w:rPr>
                <w:b/>
              </w:rPr>
            </w:pPr>
            <w:r w:rsidRPr="00A55A60">
              <w:rPr>
                <w:b/>
              </w:rPr>
              <w:t>114</w:t>
            </w:r>
          </w:p>
        </w:tc>
      </w:tr>
      <w:tr w:rsidR="00BD4DF4" w:rsidRPr="00267953" w:rsidTr="00A55A60">
        <w:trPr>
          <w:trHeight w:val="285"/>
        </w:trPr>
        <w:tc>
          <w:tcPr>
            <w:tcW w:w="10206" w:type="dxa"/>
            <w:gridSpan w:val="13"/>
            <w:noWrap/>
            <w:hideMark/>
          </w:tcPr>
          <w:p w:rsidR="00BD4DF4" w:rsidRPr="00267953" w:rsidRDefault="00BD4DF4" w:rsidP="00A55A60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953">
              <w:rPr>
                <w:rFonts w:ascii="Times New Roman" w:hAnsi="Times New Roman"/>
                <w:sz w:val="24"/>
                <w:szCs w:val="24"/>
              </w:rPr>
              <w:lastRenderedPageBreak/>
              <w:t>ODDZIAŁY PRZEDSZKOLNE</w:t>
            </w:r>
          </w:p>
        </w:tc>
      </w:tr>
      <w:tr w:rsidR="00BD4DF4" w:rsidRPr="00267953" w:rsidTr="00A55A60">
        <w:trPr>
          <w:trHeight w:val="300"/>
        </w:trPr>
        <w:tc>
          <w:tcPr>
            <w:tcW w:w="851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953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779" w:type="dxa"/>
            <w:noWrap/>
            <w:hideMark/>
          </w:tcPr>
          <w:p w:rsidR="00BD4DF4" w:rsidRPr="00267953" w:rsidRDefault="00BD4DF4" w:rsidP="00BD4D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95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14</w:t>
            </w:r>
          </w:p>
        </w:tc>
        <w:tc>
          <w:tcPr>
            <w:tcW w:w="779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1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25</w:t>
            </w:r>
          </w:p>
        </w:tc>
        <w:tc>
          <w:tcPr>
            <w:tcW w:w="779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1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25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2</w:t>
            </w:r>
          </w:p>
        </w:tc>
        <w:tc>
          <w:tcPr>
            <w:tcW w:w="779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40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2</w:t>
            </w:r>
          </w:p>
        </w:tc>
        <w:tc>
          <w:tcPr>
            <w:tcW w:w="779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32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2</w:t>
            </w:r>
          </w:p>
        </w:tc>
        <w:tc>
          <w:tcPr>
            <w:tcW w:w="780" w:type="dxa"/>
            <w:noWrap/>
            <w:vAlign w:val="center"/>
            <w:hideMark/>
          </w:tcPr>
          <w:p w:rsidR="00BD4DF4" w:rsidRDefault="00BD4DF4" w:rsidP="00BD4DF4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</w:rPr>
              <w:t>38</w:t>
            </w:r>
          </w:p>
        </w:tc>
      </w:tr>
    </w:tbl>
    <w:p w:rsidR="00267953" w:rsidRDefault="00267953" w:rsidP="006B0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FF4" w:rsidRDefault="00E9614B" w:rsidP="006B0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nowo wybudowanego </w:t>
      </w:r>
      <w:r w:rsidR="00305FF4">
        <w:rPr>
          <w:rFonts w:ascii="Times New Roman" w:hAnsi="Times New Roman" w:cs="Times New Roman"/>
          <w:sz w:val="24"/>
          <w:szCs w:val="24"/>
        </w:rPr>
        <w:t>obiektu</w:t>
      </w:r>
      <w:r>
        <w:rPr>
          <w:rFonts w:ascii="Times New Roman" w:hAnsi="Times New Roman" w:cs="Times New Roman"/>
          <w:sz w:val="24"/>
          <w:szCs w:val="24"/>
        </w:rPr>
        <w:t xml:space="preserve"> przy ul. Szkolnej 1 przeniesione</w:t>
      </w:r>
      <w:r w:rsidR="00E84FD0">
        <w:rPr>
          <w:rFonts w:ascii="Times New Roman" w:hAnsi="Times New Roman" w:cs="Times New Roman"/>
          <w:sz w:val="24"/>
          <w:szCs w:val="24"/>
        </w:rPr>
        <w:t xml:space="preserve"> mają</w:t>
      </w:r>
      <w:r>
        <w:rPr>
          <w:rFonts w:ascii="Times New Roman" w:hAnsi="Times New Roman" w:cs="Times New Roman"/>
          <w:sz w:val="24"/>
          <w:szCs w:val="24"/>
        </w:rPr>
        <w:t xml:space="preserve"> być oddziały przedszkolne. </w:t>
      </w:r>
      <w:r w:rsidR="00305FF4">
        <w:rPr>
          <w:rFonts w:ascii="Times New Roman" w:hAnsi="Times New Roman" w:cs="Times New Roman"/>
          <w:sz w:val="24"/>
          <w:szCs w:val="24"/>
        </w:rPr>
        <w:t xml:space="preserve">Budynek ten znajduje się na jednej działce ewidencyjnej </w:t>
      </w:r>
      <w:r w:rsidR="00604809">
        <w:rPr>
          <w:rFonts w:ascii="Times New Roman" w:hAnsi="Times New Roman" w:cs="Times New Roman"/>
          <w:sz w:val="24"/>
          <w:szCs w:val="24"/>
        </w:rPr>
        <w:t xml:space="preserve">i w bliskiej odległości </w:t>
      </w:r>
      <w:r w:rsidR="00305FF4">
        <w:rPr>
          <w:rFonts w:ascii="Times New Roman" w:hAnsi="Times New Roman" w:cs="Times New Roman"/>
          <w:sz w:val="24"/>
          <w:szCs w:val="24"/>
        </w:rPr>
        <w:t>z budynkiem szkoły przy ul. Wiejskiej 68, w którym obecnie znajdują się oddziały przedszkolne. Przed przeniesieniem zostaną podjęte nast</w:t>
      </w:r>
      <w:r w:rsidR="00D731E5">
        <w:rPr>
          <w:rFonts w:ascii="Times New Roman" w:hAnsi="Times New Roman" w:cs="Times New Roman"/>
          <w:sz w:val="24"/>
          <w:szCs w:val="24"/>
        </w:rPr>
        <w:t>ępujące działania</w:t>
      </w:r>
      <w:r w:rsidR="00604809">
        <w:rPr>
          <w:rFonts w:ascii="Times New Roman" w:hAnsi="Times New Roman" w:cs="Times New Roman"/>
          <w:sz w:val="24"/>
          <w:szCs w:val="24"/>
        </w:rPr>
        <w:t>:</w:t>
      </w:r>
    </w:p>
    <w:p w:rsidR="00305FF4" w:rsidRDefault="00305FF4" w:rsidP="00305F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sposobu użytkowania</w:t>
      </w:r>
      <w:r w:rsidR="00FF1801">
        <w:rPr>
          <w:rFonts w:ascii="Times New Roman" w:hAnsi="Times New Roman" w:cs="Times New Roman"/>
          <w:sz w:val="24"/>
          <w:szCs w:val="24"/>
        </w:rPr>
        <w:t xml:space="preserve"> obiektu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CF3" w:rsidRPr="00F6543D" w:rsidRDefault="00F6543D" w:rsidP="00F654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 toalet.</w:t>
      </w:r>
    </w:p>
    <w:sectPr w:rsidR="00ED1CF3" w:rsidRPr="00F6543D" w:rsidSect="006B4277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74" w:rsidRDefault="009F0D74" w:rsidP="00ED1CF3">
      <w:pPr>
        <w:spacing w:after="0" w:line="240" w:lineRule="auto"/>
      </w:pPr>
      <w:r>
        <w:separator/>
      </w:r>
    </w:p>
  </w:endnote>
  <w:endnote w:type="continuationSeparator" w:id="0">
    <w:p w:rsidR="009F0D74" w:rsidRDefault="009F0D74" w:rsidP="00ED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74" w:rsidRDefault="009F0D74" w:rsidP="00ED1CF3">
      <w:pPr>
        <w:spacing w:after="0" w:line="240" w:lineRule="auto"/>
      </w:pPr>
      <w:r>
        <w:separator/>
      </w:r>
    </w:p>
  </w:footnote>
  <w:footnote w:type="continuationSeparator" w:id="0">
    <w:p w:rsidR="009F0D74" w:rsidRDefault="009F0D74" w:rsidP="00ED1CF3">
      <w:pPr>
        <w:spacing w:after="0" w:line="240" w:lineRule="auto"/>
      </w:pPr>
      <w:r>
        <w:continuationSeparator/>
      </w:r>
    </w:p>
  </w:footnote>
  <w:footnote w:id="1">
    <w:p w:rsidR="00ED1CF3" w:rsidRPr="005341BD" w:rsidRDefault="00ED1CF3" w:rsidP="00ED1CF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F0A9E">
        <w:rPr>
          <w:lang w:val="pl-PL"/>
        </w:rPr>
        <w:t xml:space="preserve"> </w:t>
      </w:r>
      <w:r>
        <w:rPr>
          <w:rFonts w:ascii="Times New Roman" w:hAnsi="Times New Roman"/>
          <w:lang w:val="pl-PL"/>
        </w:rPr>
        <w:t>licz</w:t>
      </w:r>
      <w:r w:rsidR="00602010">
        <w:rPr>
          <w:rFonts w:ascii="Times New Roman" w:hAnsi="Times New Roman"/>
          <w:lang w:val="pl-PL"/>
        </w:rPr>
        <w:t>ba uczniów w klasach wynosi od 9 do 25</w:t>
      </w:r>
      <w:r>
        <w:rPr>
          <w:rFonts w:ascii="Times New Roman" w:hAnsi="Times New Roman"/>
          <w:lang w:val="pl-PL"/>
        </w:rPr>
        <w:t xml:space="preserve"> w związku z tym </w:t>
      </w:r>
      <w:r w:rsidR="00602010">
        <w:rPr>
          <w:rFonts w:ascii="Times New Roman" w:hAnsi="Times New Roman"/>
          <w:lang w:val="pl-PL"/>
        </w:rPr>
        <w:t>mniej liczne oddziały mają</w:t>
      </w:r>
      <w:r>
        <w:rPr>
          <w:rFonts w:ascii="Times New Roman" w:hAnsi="Times New Roman"/>
          <w:lang w:val="pl-PL"/>
        </w:rPr>
        <w:t xml:space="preserve"> zajęcia w salach dla grup.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025AB"/>
    <w:multiLevelType w:val="hybridMultilevel"/>
    <w:tmpl w:val="8E608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59"/>
    <w:rsid w:val="00026C88"/>
    <w:rsid w:val="00070F2F"/>
    <w:rsid w:val="0010591C"/>
    <w:rsid w:val="001238DC"/>
    <w:rsid w:val="0015149B"/>
    <w:rsid w:val="001B79BC"/>
    <w:rsid w:val="00267953"/>
    <w:rsid w:val="002B5D21"/>
    <w:rsid w:val="002E1DB4"/>
    <w:rsid w:val="00305FF4"/>
    <w:rsid w:val="00337FDB"/>
    <w:rsid w:val="003F0A9E"/>
    <w:rsid w:val="00440720"/>
    <w:rsid w:val="004611BD"/>
    <w:rsid w:val="00465487"/>
    <w:rsid w:val="004729CF"/>
    <w:rsid w:val="004835FF"/>
    <w:rsid w:val="00602010"/>
    <w:rsid w:val="00604809"/>
    <w:rsid w:val="00671F59"/>
    <w:rsid w:val="006871B6"/>
    <w:rsid w:val="006B0682"/>
    <w:rsid w:val="006B4277"/>
    <w:rsid w:val="007624AA"/>
    <w:rsid w:val="00895309"/>
    <w:rsid w:val="0092251B"/>
    <w:rsid w:val="009F0D74"/>
    <w:rsid w:val="00A55A60"/>
    <w:rsid w:val="00BD4DF4"/>
    <w:rsid w:val="00D302EE"/>
    <w:rsid w:val="00D731E5"/>
    <w:rsid w:val="00D85675"/>
    <w:rsid w:val="00DA65E8"/>
    <w:rsid w:val="00DF2A5A"/>
    <w:rsid w:val="00E222D6"/>
    <w:rsid w:val="00E84FD0"/>
    <w:rsid w:val="00E9614B"/>
    <w:rsid w:val="00ED03ED"/>
    <w:rsid w:val="00ED1CF3"/>
    <w:rsid w:val="00F13E5C"/>
    <w:rsid w:val="00F46585"/>
    <w:rsid w:val="00F6543D"/>
    <w:rsid w:val="00FF1579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01D0B-28AB-4723-9296-2C7C704A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CF3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CF3"/>
    <w:pPr>
      <w:spacing w:after="0" w:line="240" w:lineRule="auto"/>
    </w:pPr>
    <w:rPr>
      <w:rFonts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CF3"/>
    <w:rPr>
      <w:rFonts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C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5F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1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Sochacka-Kwolek</dc:creator>
  <cp:keywords/>
  <dc:description/>
  <cp:lastModifiedBy>Anna Sochacka-Kwolek</cp:lastModifiedBy>
  <cp:revision>4</cp:revision>
  <cp:lastPrinted>2020-01-17T10:31:00Z</cp:lastPrinted>
  <dcterms:created xsi:type="dcterms:W3CDTF">2020-01-31T08:21:00Z</dcterms:created>
  <dcterms:modified xsi:type="dcterms:W3CDTF">2020-01-31T08:24:00Z</dcterms:modified>
</cp:coreProperties>
</file>